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 xml:space="preserve">адзора по Иркутской области за </w:t>
      </w:r>
      <w:r w:rsidR="00585AA6" w:rsidRPr="00585AA6">
        <w:rPr>
          <w:rFonts w:ascii="Bookman Old Style" w:hAnsi="Bookman Old Style"/>
          <w:b/>
          <w:sz w:val="32"/>
          <w:szCs w:val="32"/>
        </w:rPr>
        <w:t xml:space="preserve">9 </w:t>
      </w:r>
      <w:r w:rsidR="00585AA6">
        <w:rPr>
          <w:rFonts w:ascii="Bookman Old Style" w:hAnsi="Bookman Old Style"/>
          <w:b/>
          <w:sz w:val="32"/>
          <w:szCs w:val="32"/>
        </w:rPr>
        <w:t>месяцев</w:t>
      </w:r>
      <w:r>
        <w:rPr>
          <w:rFonts w:ascii="Bookman Old Style" w:hAnsi="Bookman Old Style"/>
          <w:b/>
          <w:sz w:val="32"/>
          <w:szCs w:val="32"/>
        </w:rPr>
        <w:t xml:space="preserve"> 2020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92"/>
        <w:gridCol w:w="7896"/>
        <w:gridCol w:w="1985"/>
        <w:gridCol w:w="2506"/>
        <w:gridCol w:w="1807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70980,00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2020 года)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299155,00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AB0A56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AB0A56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588948,16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85AA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нужд Управление Федеральной службы по надзору в сфере связи,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188100,36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AB0A56" w:rsidRDefault="00AB0A56" w:rsidP="00585AA6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254EC">
              <w:rPr>
                <w:color w:val="000000"/>
                <w:sz w:val="28"/>
                <w:szCs w:val="28"/>
              </w:rPr>
              <w:t xml:space="preserve">оставка </w:t>
            </w:r>
            <w:r w:rsidRPr="00E254EC">
              <w:rPr>
                <w:sz w:val="28"/>
                <w:szCs w:val="28"/>
              </w:rPr>
              <w:t xml:space="preserve">компьютерной техники  для нужд Управления Роскомнадзора </w:t>
            </w:r>
            <w:r>
              <w:rPr>
                <w:sz w:val="28"/>
                <w:szCs w:val="28"/>
              </w:rPr>
              <w:t xml:space="preserve"> </w:t>
            </w:r>
            <w:r w:rsidRPr="00E254EC">
              <w:rPr>
                <w:sz w:val="28"/>
                <w:szCs w:val="28"/>
              </w:rPr>
              <w:t xml:space="preserve"> по 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287363,00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немаркированных конвертов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нужд Управления </w:t>
            </w:r>
            <w:r w:rsidR="00585AA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20517,65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офисной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153432,81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85A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туалетной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11812,41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(2-ое полугодие 2020 года)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299120,00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 диспансеризации государственных гражданских служащих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62010,00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727274,00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B0A56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B0A56" w:rsidRDefault="00AB0A56" w:rsidP="0058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и сборка мебели для нужд Управления </w:t>
            </w:r>
            <w:r w:rsidR="00585A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76932,91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B0A56" w:rsidRPr="00AB0A56" w:rsidRDefault="00AB0A56" w:rsidP="00FE6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56">
              <w:rPr>
                <w:rFonts w:ascii="Times New Roman" w:hAnsi="Times New Roman" w:cs="Times New Roman"/>
                <w:sz w:val="28"/>
                <w:szCs w:val="28"/>
              </w:rPr>
              <w:t>Поставка средств индивидуальной защиты (маски, перчатки)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49995,35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</w:tbl>
    <w:p w:rsidR="00AB0A56" w:rsidRPr="008A20B8" w:rsidRDefault="00AB0A56" w:rsidP="00AB0A56">
      <w:pPr>
        <w:rPr>
          <w:rFonts w:ascii="Bookman Old Style" w:hAnsi="Bookman Old Style"/>
          <w:sz w:val="28"/>
          <w:szCs w:val="28"/>
        </w:rPr>
      </w:pPr>
    </w:p>
    <w:sectPr w:rsidR="00AB0A56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characterSpacingControl w:val="doNotCompress"/>
  <w:compat/>
  <w:rsids>
    <w:rsidRoot w:val="00AB0A56"/>
    <w:rsid w:val="00585AA6"/>
    <w:rsid w:val="005B2973"/>
    <w:rsid w:val="009A159A"/>
    <w:rsid w:val="00AB0A56"/>
    <w:rsid w:val="00FE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USER</cp:lastModifiedBy>
  <cp:revision>3</cp:revision>
  <dcterms:created xsi:type="dcterms:W3CDTF">2020-10-02T08:12:00Z</dcterms:created>
  <dcterms:modified xsi:type="dcterms:W3CDTF">2020-10-09T11:50:00Z</dcterms:modified>
</cp:coreProperties>
</file>