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57" w:rsidRDefault="00377457" w:rsidP="00377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Закупки Управления Роскомнадзора по Иркутской области за </w:t>
      </w:r>
      <w:r w:rsidR="00BA6A67">
        <w:rPr>
          <w:rFonts w:ascii="Times New Roman" w:hAnsi="Times New Roman" w:cs="Times New Roman"/>
          <w:b/>
          <w:sz w:val="28"/>
          <w:szCs w:val="28"/>
        </w:rPr>
        <w:t>2014 год</w:t>
      </w:r>
    </w:p>
    <w:tbl>
      <w:tblPr>
        <w:tblStyle w:val="a3"/>
        <w:tblW w:w="14902" w:type="dxa"/>
        <w:tblLook w:val="04A0" w:firstRow="1" w:lastRow="0" w:firstColumn="1" w:lastColumn="0" w:noHBand="0" w:noVBand="1"/>
      </w:tblPr>
      <w:tblGrid>
        <w:gridCol w:w="1054"/>
        <w:gridCol w:w="6000"/>
        <w:gridCol w:w="2013"/>
        <w:gridCol w:w="3969"/>
        <w:gridCol w:w="1866"/>
      </w:tblGrid>
      <w:tr w:rsidR="00BA6A67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 контракта</w:t>
            </w:r>
          </w:p>
        </w:tc>
        <w:tc>
          <w:tcPr>
            <w:tcW w:w="2013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заключенного контракта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размещения заказа</w:t>
            </w:r>
          </w:p>
        </w:tc>
        <w:tc>
          <w:tcPr>
            <w:tcW w:w="1866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 контракта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0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400000,00</w:t>
            </w:r>
          </w:p>
        </w:tc>
        <w:tc>
          <w:tcPr>
            <w:tcW w:w="3969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1866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0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телефонной связи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248269,39</w:t>
            </w:r>
          </w:p>
        </w:tc>
        <w:tc>
          <w:tcPr>
            <w:tcW w:w="3969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1866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0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телефонной св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124760,00</w:t>
            </w:r>
          </w:p>
        </w:tc>
        <w:tc>
          <w:tcPr>
            <w:tcW w:w="3969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1866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0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горюче-смазочных материалов 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187200,00</w:t>
            </w:r>
          </w:p>
        </w:tc>
        <w:tc>
          <w:tcPr>
            <w:tcW w:w="3969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866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0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мойке автомобилей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66900,00</w:t>
            </w:r>
          </w:p>
        </w:tc>
        <w:tc>
          <w:tcPr>
            <w:tcW w:w="3969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866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0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на шиномонтажные и шиноремонтные работы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6060,00</w:t>
            </w:r>
          </w:p>
        </w:tc>
        <w:tc>
          <w:tcPr>
            <w:tcW w:w="3969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866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00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горюче-смазочных материалов 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175020,00</w:t>
            </w:r>
          </w:p>
        </w:tc>
        <w:tc>
          <w:tcPr>
            <w:tcW w:w="3969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866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электронных справочно-правовых систем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191318,65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медицинских услуг по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153510,00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866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кассет с красящей лентой для франкировальной машины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3180,00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Pr="00AD69C8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хозяйственных товаров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56663,23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Pr="00940D69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неисключительных (пользовательских) лицензионных прав на программные продукты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302857,61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00" w:type="dxa"/>
          </w:tcPr>
          <w:p w:rsidR="00BA6A67" w:rsidRPr="00402CDD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и доставка периодических печатных изданий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2014 года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70640,05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немаркированных конвертов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17490,00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(изготовление) бланков с угловым штампом, бланков приказов, путевых листов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15292,80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866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компьютерного оборудования</w:t>
            </w:r>
          </w:p>
        </w:tc>
        <w:tc>
          <w:tcPr>
            <w:tcW w:w="2013" w:type="dxa"/>
          </w:tcPr>
          <w:p w:rsidR="00BA6A67" w:rsidRPr="00BA6A67" w:rsidRDefault="00BA6A67" w:rsidP="0037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296179,59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канцелярских товаров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180677,99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расходных материалов для оргтехники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148392,64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горюче-смазочных материалов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187440,00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866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офисной бумаги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95756,75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автомобильных шин, дисков, аккумуляторной батареи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93200,00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866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горюче-смазочных материалов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205200,00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866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имущества ГО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379975,39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00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медицинских услуг по диспансеризации ГГС</w:t>
            </w:r>
          </w:p>
        </w:tc>
        <w:tc>
          <w:tcPr>
            <w:tcW w:w="2013" w:type="dxa"/>
          </w:tcPr>
          <w:p w:rsidR="00BA6A67" w:rsidRP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233710,67</w:t>
            </w:r>
          </w:p>
        </w:tc>
        <w:tc>
          <w:tcPr>
            <w:tcW w:w="3969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Default="00BA6A67" w:rsidP="00BA6A67">
            <w:pPr>
              <w:jc w:val="center"/>
            </w:pPr>
            <w:r w:rsidRPr="000B71B3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00" w:type="dxa"/>
          </w:tcPr>
          <w:p w:rsidR="00BA6A67" w:rsidRPr="00402CDD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и доставка периодических печатных изданий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2015 года</w:t>
            </w:r>
          </w:p>
        </w:tc>
        <w:tc>
          <w:tcPr>
            <w:tcW w:w="2013" w:type="dxa"/>
          </w:tcPr>
          <w:p w:rsidR="00BA6A67" w:rsidRP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82465,89</w:t>
            </w:r>
          </w:p>
        </w:tc>
        <w:tc>
          <w:tcPr>
            <w:tcW w:w="3969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Default="00BA6A67" w:rsidP="00BA6A67">
            <w:pPr>
              <w:jc w:val="center"/>
            </w:pPr>
            <w:r w:rsidRPr="000B71B3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00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неисключительных (пользовательских) лицензионных прав на программные продукты</w:t>
            </w:r>
          </w:p>
        </w:tc>
        <w:tc>
          <w:tcPr>
            <w:tcW w:w="2013" w:type="dxa"/>
          </w:tcPr>
          <w:p w:rsidR="00BA6A67" w:rsidRP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315703,4</w:t>
            </w:r>
          </w:p>
        </w:tc>
        <w:tc>
          <w:tcPr>
            <w:tcW w:w="3969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Default="00BA6A67" w:rsidP="00BA6A67">
            <w:pPr>
              <w:jc w:val="center"/>
            </w:pPr>
            <w:r w:rsidRPr="000B71B3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00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расходных материалов для оргтехники</w:t>
            </w:r>
          </w:p>
        </w:tc>
        <w:tc>
          <w:tcPr>
            <w:tcW w:w="2013" w:type="dxa"/>
          </w:tcPr>
          <w:p w:rsidR="00BA6A67" w:rsidRP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 xml:space="preserve">105251,57 </w:t>
            </w:r>
          </w:p>
        </w:tc>
        <w:tc>
          <w:tcPr>
            <w:tcW w:w="3969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Default="00BA6A67" w:rsidP="00BA6A67">
            <w:pPr>
              <w:jc w:val="center"/>
            </w:pPr>
            <w:r w:rsidRPr="00F2601C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00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Уничтожитель бумаг</w:t>
            </w:r>
          </w:p>
        </w:tc>
        <w:tc>
          <w:tcPr>
            <w:tcW w:w="2013" w:type="dxa"/>
          </w:tcPr>
          <w:p w:rsidR="00BA6A67" w:rsidRP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29211,56</w:t>
            </w:r>
          </w:p>
        </w:tc>
        <w:tc>
          <w:tcPr>
            <w:tcW w:w="3969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Default="00BA6A67" w:rsidP="00BA6A67">
            <w:pPr>
              <w:jc w:val="center"/>
            </w:pPr>
            <w:r w:rsidRPr="00F2601C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00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мебели</w:t>
            </w:r>
          </w:p>
        </w:tc>
        <w:tc>
          <w:tcPr>
            <w:tcW w:w="2013" w:type="dxa"/>
          </w:tcPr>
          <w:p w:rsidR="00BA6A67" w:rsidRP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246973,94</w:t>
            </w:r>
          </w:p>
        </w:tc>
        <w:tc>
          <w:tcPr>
            <w:tcW w:w="3969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866" w:type="dxa"/>
          </w:tcPr>
          <w:p w:rsidR="00BA6A67" w:rsidRDefault="00BA6A67" w:rsidP="00BA6A67">
            <w:pPr>
              <w:jc w:val="center"/>
            </w:pPr>
            <w:r w:rsidRPr="00F2601C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000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кондиционера</w:t>
            </w:r>
          </w:p>
        </w:tc>
        <w:tc>
          <w:tcPr>
            <w:tcW w:w="2013" w:type="dxa"/>
          </w:tcPr>
          <w:p w:rsidR="00BA6A67" w:rsidRPr="00BA6A67" w:rsidRDefault="00BA6A67" w:rsidP="00BA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3969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 (для субъектов малого предпринимательства)</w:t>
            </w:r>
          </w:p>
        </w:tc>
        <w:tc>
          <w:tcPr>
            <w:tcW w:w="1866" w:type="dxa"/>
          </w:tcPr>
          <w:p w:rsidR="00BA6A67" w:rsidRDefault="00BA6A67" w:rsidP="00BA6A67">
            <w:pPr>
              <w:jc w:val="center"/>
            </w:pPr>
            <w:r w:rsidRPr="00F2601C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00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хозяйственных товаров</w:t>
            </w:r>
          </w:p>
        </w:tc>
        <w:tc>
          <w:tcPr>
            <w:tcW w:w="2013" w:type="dxa"/>
          </w:tcPr>
          <w:p w:rsidR="00BA6A67" w:rsidRP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3969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 (для субъектов малого предпринимательства)</w:t>
            </w:r>
          </w:p>
        </w:tc>
        <w:tc>
          <w:tcPr>
            <w:tcW w:w="1866" w:type="dxa"/>
          </w:tcPr>
          <w:p w:rsidR="00BA6A67" w:rsidRDefault="00BA6A67" w:rsidP="00BA6A67">
            <w:pPr>
              <w:jc w:val="center"/>
            </w:pPr>
            <w:r w:rsidRPr="00F2601C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00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государственных знаков почтовой оплаты (маркированные конверты)</w:t>
            </w:r>
          </w:p>
        </w:tc>
        <w:tc>
          <w:tcPr>
            <w:tcW w:w="2013" w:type="dxa"/>
          </w:tcPr>
          <w:p w:rsidR="00BA6A67" w:rsidRP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A67">
              <w:rPr>
                <w:rFonts w:ascii="Times New Roman" w:hAnsi="Times New Roman" w:cs="Times New Roman"/>
                <w:sz w:val="28"/>
                <w:szCs w:val="28"/>
              </w:rPr>
              <w:t>150000,00</w:t>
            </w:r>
          </w:p>
        </w:tc>
        <w:tc>
          <w:tcPr>
            <w:tcW w:w="3969" w:type="dxa"/>
          </w:tcPr>
          <w:p w:rsidR="00BA6A67" w:rsidRDefault="00BA6A67" w:rsidP="008F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котировок </w:t>
            </w:r>
          </w:p>
        </w:tc>
        <w:tc>
          <w:tcPr>
            <w:tcW w:w="1866" w:type="dxa"/>
          </w:tcPr>
          <w:p w:rsidR="00BA6A67" w:rsidRPr="00940D69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00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чайников электрических</w:t>
            </w:r>
          </w:p>
        </w:tc>
        <w:tc>
          <w:tcPr>
            <w:tcW w:w="2013" w:type="dxa"/>
          </w:tcPr>
          <w:p w:rsidR="00BA6A67" w:rsidRP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3969" w:type="dxa"/>
          </w:tcPr>
          <w:p w:rsidR="00BA6A67" w:rsidRDefault="00BA6A67" w:rsidP="008F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 (для субъектов малого предпринимательства)</w:t>
            </w:r>
          </w:p>
        </w:tc>
        <w:tc>
          <w:tcPr>
            <w:tcW w:w="1866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00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настольных светильников</w:t>
            </w:r>
          </w:p>
        </w:tc>
        <w:tc>
          <w:tcPr>
            <w:tcW w:w="2013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3969" w:type="dxa"/>
          </w:tcPr>
          <w:p w:rsidR="00BA6A67" w:rsidRDefault="00BA6A67" w:rsidP="008F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 (для субъектов малого предпринимательства)</w:t>
            </w:r>
          </w:p>
        </w:tc>
        <w:tc>
          <w:tcPr>
            <w:tcW w:w="1866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A6A67" w:rsidRPr="00AD69C8" w:rsidTr="0014215A">
        <w:tc>
          <w:tcPr>
            <w:tcW w:w="1054" w:type="dxa"/>
          </w:tcPr>
          <w:p w:rsidR="00BA6A67" w:rsidRDefault="00BA6A67" w:rsidP="002A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00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жидкости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омывания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стекол автомобилей</w:t>
            </w:r>
          </w:p>
        </w:tc>
        <w:tc>
          <w:tcPr>
            <w:tcW w:w="2013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7290,0</w:t>
            </w:r>
          </w:p>
        </w:tc>
        <w:tc>
          <w:tcPr>
            <w:tcW w:w="3969" w:type="dxa"/>
          </w:tcPr>
          <w:p w:rsidR="00BA6A67" w:rsidRDefault="00BA6A67" w:rsidP="008F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 (для субъектов малого предпринимательства)</w:t>
            </w:r>
          </w:p>
        </w:tc>
        <w:tc>
          <w:tcPr>
            <w:tcW w:w="1866" w:type="dxa"/>
          </w:tcPr>
          <w:p w:rsidR="00BA6A67" w:rsidRDefault="00BA6A67" w:rsidP="0044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</w:tbl>
    <w:p w:rsidR="00377457" w:rsidRPr="0096723B" w:rsidRDefault="00377457" w:rsidP="00377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E31" w:rsidRDefault="00ED6E31"/>
    <w:sectPr w:rsidR="00ED6E31" w:rsidSect="009C43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7"/>
    <w:rsid w:val="000010FF"/>
    <w:rsid w:val="0000383D"/>
    <w:rsid w:val="0000480E"/>
    <w:rsid w:val="000066C8"/>
    <w:rsid w:val="0001337A"/>
    <w:rsid w:val="00013497"/>
    <w:rsid w:val="000167DA"/>
    <w:rsid w:val="00016DDB"/>
    <w:rsid w:val="00021DC2"/>
    <w:rsid w:val="000311D3"/>
    <w:rsid w:val="00037802"/>
    <w:rsid w:val="000462B2"/>
    <w:rsid w:val="0004680B"/>
    <w:rsid w:val="00047183"/>
    <w:rsid w:val="00052D69"/>
    <w:rsid w:val="000610BC"/>
    <w:rsid w:val="00067A44"/>
    <w:rsid w:val="00072E92"/>
    <w:rsid w:val="00075225"/>
    <w:rsid w:val="00087505"/>
    <w:rsid w:val="00090396"/>
    <w:rsid w:val="0009150D"/>
    <w:rsid w:val="000974B0"/>
    <w:rsid w:val="000A5454"/>
    <w:rsid w:val="000A64D7"/>
    <w:rsid w:val="000A6E23"/>
    <w:rsid w:val="000B3D02"/>
    <w:rsid w:val="000D63B0"/>
    <w:rsid w:val="000E19FB"/>
    <w:rsid w:val="000E2830"/>
    <w:rsid w:val="000E2F0C"/>
    <w:rsid w:val="000E55D3"/>
    <w:rsid w:val="00101416"/>
    <w:rsid w:val="00113EA2"/>
    <w:rsid w:val="00132C04"/>
    <w:rsid w:val="00135DBD"/>
    <w:rsid w:val="0014215A"/>
    <w:rsid w:val="00143CFE"/>
    <w:rsid w:val="00145DEF"/>
    <w:rsid w:val="00153197"/>
    <w:rsid w:val="001573D3"/>
    <w:rsid w:val="0016007A"/>
    <w:rsid w:val="001610BF"/>
    <w:rsid w:val="00164588"/>
    <w:rsid w:val="00167E53"/>
    <w:rsid w:val="00173A28"/>
    <w:rsid w:val="0017446C"/>
    <w:rsid w:val="00176D3A"/>
    <w:rsid w:val="00186F41"/>
    <w:rsid w:val="001872EC"/>
    <w:rsid w:val="00187511"/>
    <w:rsid w:val="001911F7"/>
    <w:rsid w:val="00191673"/>
    <w:rsid w:val="001A53AB"/>
    <w:rsid w:val="001A6D96"/>
    <w:rsid w:val="001B2DA3"/>
    <w:rsid w:val="001D00A1"/>
    <w:rsid w:val="001D7098"/>
    <w:rsid w:val="001E2068"/>
    <w:rsid w:val="001E4B9F"/>
    <w:rsid w:val="001F0C98"/>
    <w:rsid w:val="00221D35"/>
    <w:rsid w:val="00222260"/>
    <w:rsid w:val="002229DD"/>
    <w:rsid w:val="00237A62"/>
    <w:rsid w:val="002428F8"/>
    <w:rsid w:val="00243664"/>
    <w:rsid w:val="00246CF5"/>
    <w:rsid w:val="0024776C"/>
    <w:rsid w:val="002510AE"/>
    <w:rsid w:val="00263D10"/>
    <w:rsid w:val="00270240"/>
    <w:rsid w:val="002763D3"/>
    <w:rsid w:val="002810D2"/>
    <w:rsid w:val="002878CE"/>
    <w:rsid w:val="002A1673"/>
    <w:rsid w:val="002B7BBC"/>
    <w:rsid w:val="002C2C63"/>
    <w:rsid w:val="002C4394"/>
    <w:rsid w:val="002D2B45"/>
    <w:rsid w:val="002D7979"/>
    <w:rsid w:val="002E062F"/>
    <w:rsid w:val="002E260C"/>
    <w:rsid w:val="002E4F46"/>
    <w:rsid w:val="002F0748"/>
    <w:rsid w:val="002F2871"/>
    <w:rsid w:val="002F2AAF"/>
    <w:rsid w:val="003004A4"/>
    <w:rsid w:val="003026A7"/>
    <w:rsid w:val="00310EE2"/>
    <w:rsid w:val="00311503"/>
    <w:rsid w:val="0031247E"/>
    <w:rsid w:val="00315922"/>
    <w:rsid w:val="00317615"/>
    <w:rsid w:val="00325082"/>
    <w:rsid w:val="00343B34"/>
    <w:rsid w:val="00354780"/>
    <w:rsid w:val="003760E8"/>
    <w:rsid w:val="00377457"/>
    <w:rsid w:val="0038389F"/>
    <w:rsid w:val="00387056"/>
    <w:rsid w:val="00393277"/>
    <w:rsid w:val="003A56ED"/>
    <w:rsid w:val="003A5B6B"/>
    <w:rsid w:val="003B2BD8"/>
    <w:rsid w:val="003B2EFA"/>
    <w:rsid w:val="003B2FF1"/>
    <w:rsid w:val="003B4A8D"/>
    <w:rsid w:val="003B5F4C"/>
    <w:rsid w:val="003C24C7"/>
    <w:rsid w:val="003D13A9"/>
    <w:rsid w:val="003E4DDC"/>
    <w:rsid w:val="003E52CA"/>
    <w:rsid w:val="003F3F92"/>
    <w:rsid w:val="003F7BA8"/>
    <w:rsid w:val="0040095A"/>
    <w:rsid w:val="004111BD"/>
    <w:rsid w:val="00416AB0"/>
    <w:rsid w:val="0043367E"/>
    <w:rsid w:val="00457747"/>
    <w:rsid w:val="004621A9"/>
    <w:rsid w:val="00472700"/>
    <w:rsid w:val="0047438C"/>
    <w:rsid w:val="004878F0"/>
    <w:rsid w:val="00491918"/>
    <w:rsid w:val="0049619D"/>
    <w:rsid w:val="004A528C"/>
    <w:rsid w:val="004A5ED0"/>
    <w:rsid w:val="004A7EBB"/>
    <w:rsid w:val="004B0DEF"/>
    <w:rsid w:val="004B1856"/>
    <w:rsid w:val="004B283A"/>
    <w:rsid w:val="004B365F"/>
    <w:rsid w:val="004C2D72"/>
    <w:rsid w:val="004D15BA"/>
    <w:rsid w:val="004D2A0A"/>
    <w:rsid w:val="004D3795"/>
    <w:rsid w:val="004D5C71"/>
    <w:rsid w:val="004E2089"/>
    <w:rsid w:val="004E78DA"/>
    <w:rsid w:val="004E7BEC"/>
    <w:rsid w:val="004F63AC"/>
    <w:rsid w:val="004F651A"/>
    <w:rsid w:val="004F7873"/>
    <w:rsid w:val="00503531"/>
    <w:rsid w:val="00521FD3"/>
    <w:rsid w:val="0052283F"/>
    <w:rsid w:val="00530E58"/>
    <w:rsid w:val="00532770"/>
    <w:rsid w:val="0053507E"/>
    <w:rsid w:val="005432CB"/>
    <w:rsid w:val="005444CA"/>
    <w:rsid w:val="005515A8"/>
    <w:rsid w:val="0055214D"/>
    <w:rsid w:val="00552419"/>
    <w:rsid w:val="00557EEF"/>
    <w:rsid w:val="00574971"/>
    <w:rsid w:val="005811FD"/>
    <w:rsid w:val="00582702"/>
    <w:rsid w:val="005829E6"/>
    <w:rsid w:val="005832ED"/>
    <w:rsid w:val="00583CAA"/>
    <w:rsid w:val="00595200"/>
    <w:rsid w:val="005A6A0D"/>
    <w:rsid w:val="005B2585"/>
    <w:rsid w:val="005B6A56"/>
    <w:rsid w:val="005E6DB3"/>
    <w:rsid w:val="00600808"/>
    <w:rsid w:val="00622152"/>
    <w:rsid w:val="00633C80"/>
    <w:rsid w:val="0064075A"/>
    <w:rsid w:val="00641C99"/>
    <w:rsid w:val="0065129E"/>
    <w:rsid w:val="0065251E"/>
    <w:rsid w:val="0065734F"/>
    <w:rsid w:val="0066158C"/>
    <w:rsid w:val="00661973"/>
    <w:rsid w:val="006620D8"/>
    <w:rsid w:val="00663068"/>
    <w:rsid w:val="00664889"/>
    <w:rsid w:val="0067233D"/>
    <w:rsid w:val="00683ABB"/>
    <w:rsid w:val="006B13E5"/>
    <w:rsid w:val="006B28FC"/>
    <w:rsid w:val="006C4925"/>
    <w:rsid w:val="006D13F9"/>
    <w:rsid w:val="006D72C1"/>
    <w:rsid w:val="006E5F12"/>
    <w:rsid w:val="006F1C31"/>
    <w:rsid w:val="006F315E"/>
    <w:rsid w:val="006F5458"/>
    <w:rsid w:val="006F7991"/>
    <w:rsid w:val="0070187E"/>
    <w:rsid w:val="00706E79"/>
    <w:rsid w:val="00712398"/>
    <w:rsid w:val="007244E6"/>
    <w:rsid w:val="00725FA1"/>
    <w:rsid w:val="00736F90"/>
    <w:rsid w:val="00740B2C"/>
    <w:rsid w:val="00743510"/>
    <w:rsid w:val="0076569F"/>
    <w:rsid w:val="00773B35"/>
    <w:rsid w:val="00781E5A"/>
    <w:rsid w:val="00791A55"/>
    <w:rsid w:val="007A03BA"/>
    <w:rsid w:val="007A10F7"/>
    <w:rsid w:val="007A206D"/>
    <w:rsid w:val="007A3278"/>
    <w:rsid w:val="007A60F4"/>
    <w:rsid w:val="007B3575"/>
    <w:rsid w:val="007C25A4"/>
    <w:rsid w:val="007D5BFF"/>
    <w:rsid w:val="007E0CE4"/>
    <w:rsid w:val="007E15FB"/>
    <w:rsid w:val="007E5150"/>
    <w:rsid w:val="007E6F54"/>
    <w:rsid w:val="007F02E8"/>
    <w:rsid w:val="007F5DF1"/>
    <w:rsid w:val="008007B3"/>
    <w:rsid w:val="00801D75"/>
    <w:rsid w:val="00823C3A"/>
    <w:rsid w:val="00824F7B"/>
    <w:rsid w:val="00835218"/>
    <w:rsid w:val="00836C7C"/>
    <w:rsid w:val="0083752A"/>
    <w:rsid w:val="00837FA1"/>
    <w:rsid w:val="00840C8D"/>
    <w:rsid w:val="008468A3"/>
    <w:rsid w:val="00846D2E"/>
    <w:rsid w:val="008502C2"/>
    <w:rsid w:val="00852ED0"/>
    <w:rsid w:val="008549BB"/>
    <w:rsid w:val="0087250C"/>
    <w:rsid w:val="00874314"/>
    <w:rsid w:val="00880A4A"/>
    <w:rsid w:val="00891696"/>
    <w:rsid w:val="00891F96"/>
    <w:rsid w:val="0089694E"/>
    <w:rsid w:val="008A06D1"/>
    <w:rsid w:val="008A4300"/>
    <w:rsid w:val="008A4C57"/>
    <w:rsid w:val="008A4D50"/>
    <w:rsid w:val="008A69D6"/>
    <w:rsid w:val="008B2407"/>
    <w:rsid w:val="008B557C"/>
    <w:rsid w:val="008B7C0C"/>
    <w:rsid w:val="008D05A2"/>
    <w:rsid w:val="008E1B34"/>
    <w:rsid w:val="008E1E8F"/>
    <w:rsid w:val="008E2941"/>
    <w:rsid w:val="008E71A7"/>
    <w:rsid w:val="008F1024"/>
    <w:rsid w:val="00912115"/>
    <w:rsid w:val="00936EAF"/>
    <w:rsid w:val="0094270E"/>
    <w:rsid w:val="00944188"/>
    <w:rsid w:val="00954155"/>
    <w:rsid w:val="0095423C"/>
    <w:rsid w:val="00956515"/>
    <w:rsid w:val="00956F31"/>
    <w:rsid w:val="00965B12"/>
    <w:rsid w:val="00966E09"/>
    <w:rsid w:val="009721FD"/>
    <w:rsid w:val="00973E0B"/>
    <w:rsid w:val="00987A91"/>
    <w:rsid w:val="00990FFE"/>
    <w:rsid w:val="00992C04"/>
    <w:rsid w:val="00994134"/>
    <w:rsid w:val="009A32D8"/>
    <w:rsid w:val="009B3E30"/>
    <w:rsid w:val="009C0CF6"/>
    <w:rsid w:val="009C4C38"/>
    <w:rsid w:val="009D1B7C"/>
    <w:rsid w:val="009D31C5"/>
    <w:rsid w:val="009D4343"/>
    <w:rsid w:val="009E0A96"/>
    <w:rsid w:val="009E33DE"/>
    <w:rsid w:val="009E7B46"/>
    <w:rsid w:val="009F0BE5"/>
    <w:rsid w:val="009F15FA"/>
    <w:rsid w:val="00A12220"/>
    <w:rsid w:val="00A16135"/>
    <w:rsid w:val="00A165BF"/>
    <w:rsid w:val="00A20C70"/>
    <w:rsid w:val="00A22CEF"/>
    <w:rsid w:val="00A24698"/>
    <w:rsid w:val="00A25109"/>
    <w:rsid w:val="00A3388F"/>
    <w:rsid w:val="00A3777B"/>
    <w:rsid w:val="00A45D98"/>
    <w:rsid w:val="00A55272"/>
    <w:rsid w:val="00A562EA"/>
    <w:rsid w:val="00A64373"/>
    <w:rsid w:val="00A64759"/>
    <w:rsid w:val="00A701DC"/>
    <w:rsid w:val="00A719C1"/>
    <w:rsid w:val="00A73305"/>
    <w:rsid w:val="00A932A6"/>
    <w:rsid w:val="00A97118"/>
    <w:rsid w:val="00AA1754"/>
    <w:rsid w:val="00AA1849"/>
    <w:rsid w:val="00AB335B"/>
    <w:rsid w:val="00AB52F9"/>
    <w:rsid w:val="00AC04AC"/>
    <w:rsid w:val="00AC1557"/>
    <w:rsid w:val="00AC16EE"/>
    <w:rsid w:val="00AC2656"/>
    <w:rsid w:val="00AC5D82"/>
    <w:rsid w:val="00AC5E63"/>
    <w:rsid w:val="00AD49E9"/>
    <w:rsid w:val="00AE757E"/>
    <w:rsid w:val="00AF007B"/>
    <w:rsid w:val="00AF0C07"/>
    <w:rsid w:val="00AF2EEB"/>
    <w:rsid w:val="00B104BD"/>
    <w:rsid w:val="00B144A8"/>
    <w:rsid w:val="00B14F54"/>
    <w:rsid w:val="00B15105"/>
    <w:rsid w:val="00B1521A"/>
    <w:rsid w:val="00B20AC7"/>
    <w:rsid w:val="00B22A36"/>
    <w:rsid w:val="00B27A17"/>
    <w:rsid w:val="00B3313B"/>
    <w:rsid w:val="00B3763D"/>
    <w:rsid w:val="00B452A5"/>
    <w:rsid w:val="00B45917"/>
    <w:rsid w:val="00B51D53"/>
    <w:rsid w:val="00B608C5"/>
    <w:rsid w:val="00B67F8E"/>
    <w:rsid w:val="00B76D91"/>
    <w:rsid w:val="00B878DD"/>
    <w:rsid w:val="00B91B1F"/>
    <w:rsid w:val="00B96112"/>
    <w:rsid w:val="00BA33B2"/>
    <w:rsid w:val="00BA6A67"/>
    <w:rsid w:val="00BB326A"/>
    <w:rsid w:val="00BB6135"/>
    <w:rsid w:val="00BC042A"/>
    <w:rsid w:val="00BC4A2A"/>
    <w:rsid w:val="00BD2619"/>
    <w:rsid w:val="00BD7633"/>
    <w:rsid w:val="00BE1FB1"/>
    <w:rsid w:val="00BF4E5B"/>
    <w:rsid w:val="00BF627B"/>
    <w:rsid w:val="00C17BEC"/>
    <w:rsid w:val="00C302F8"/>
    <w:rsid w:val="00C32DA1"/>
    <w:rsid w:val="00C33693"/>
    <w:rsid w:val="00C367F9"/>
    <w:rsid w:val="00C405BC"/>
    <w:rsid w:val="00C46958"/>
    <w:rsid w:val="00C50EE3"/>
    <w:rsid w:val="00C57845"/>
    <w:rsid w:val="00C61ABF"/>
    <w:rsid w:val="00C63EF0"/>
    <w:rsid w:val="00C8305B"/>
    <w:rsid w:val="00C86BB6"/>
    <w:rsid w:val="00C87B5E"/>
    <w:rsid w:val="00C91123"/>
    <w:rsid w:val="00C97878"/>
    <w:rsid w:val="00CA2FAC"/>
    <w:rsid w:val="00CA59C8"/>
    <w:rsid w:val="00CC46C2"/>
    <w:rsid w:val="00CC473A"/>
    <w:rsid w:val="00CC76BB"/>
    <w:rsid w:val="00CD0A5D"/>
    <w:rsid w:val="00CE1058"/>
    <w:rsid w:val="00CE2363"/>
    <w:rsid w:val="00CE3129"/>
    <w:rsid w:val="00CF0516"/>
    <w:rsid w:val="00CF7AB8"/>
    <w:rsid w:val="00D22B65"/>
    <w:rsid w:val="00D3224E"/>
    <w:rsid w:val="00D579C4"/>
    <w:rsid w:val="00D625A6"/>
    <w:rsid w:val="00D64C46"/>
    <w:rsid w:val="00D6613E"/>
    <w:rsid w:val="00D67194"/>
    <w:rsid w:val="00D85FAF"/>
    <w:rsid w:val="00D92E9D"/>
    <w:rsid w:val="00D94F75"/>
    <w:rsid w:val="00DA6CE2"/>
    <w:rsid w:val="00DB22A0"/>
    <w:rsid w:val="00DB586C"/>
    <w:rsid w:val="00DC3978"/>
    <w:rsid w:val="00DD073E"/>
    <w:rsid w:val="00DD0A9B"/>
    <w:rsid w:val="00DD5C21"/>
    <w:rsid w:val="00DD6AEF"/>
    <w:rsid w:val="00DE0E45"/>
    <w:rsid w:val="00DE6CFA"/>
    <w:rsid w:val="00DE7C3E"/>
    <w:rsid w:val="00DF6ADA"/>
    <w:rsid w:val="00E02F03"/>
    <w:rsid w:val="00E07538"/>
    <w:rsid w:val="00E160CC"/>
    <w:rsid w:val="00E2030A"/>
    <w:rsid w:val="00E24A3C"/>
    <w:rsid w:val="00E34161"/>
    <w:rsid w:val="00E44EB6"/>
    <w:rsid w:val="00E50A02"/>
    <w:rsid w:val="00E56FD3"/>
    <w:rsid w:val="00E61019"/>
    <w:rsid w:val="00E61F45"/>
    <w:rsid w:val="00E67E73"/>
    <w:rsid w:val="00E7495B"/>
    <w:rsid w:val="00E76089"/>
    <w:rsid w:val="00E83EE2"/>
    <w:rsid w:val="00E94143"/>
    <w:rsid w:val="00EA1F09"/>
    <w:rsid w:val="00EA5734"/>
    <w:rsid w:val="00EB58CC"/>
    <w:rsid w:val="00EB7A17"/>
    <w:rsid w:val="00EC12E1"/>
    <w:rsid w:val="00EC2648"/>
    <w:rsid w:val="00EC4EE5"/>
    <w:rsid w:val="00ED6E31"/>
    <w:rsid w:val="00EE2CCF"/>
    <w:rsid w:val="00EF70F8"/>
    <w:rsid w:val="00F1200C"/>
    <w:rsid w:val="00F15665"/>
    <w:rsid w:val="00F17DFA"/>
    <w:rsid w:val="00F20579"/>
    <w:rsid w:val="00F22CEA"/>
    <w:rsid w:val="00F24422"/>
    <w:rsid w:val="00F33730"/>
    <w:rsid w:val="00F35B31"/>
    <w:rsid w:val="00F36693"/>
    <w:rsid w:val="00F36911"/>
    <w:rsid w:val="00F3790B"/>
    <w:rsid w:val="00F4180F"/>
    <w:rsid w:val="00F43454"/>
    <w:rsid w:val="00F57DB9"/>
    <w:rsid w:val="00F6753A"/>
    <w:rsid w:val="00F71B1F"/>
    <w:rsid w:val="00F77C33"/>
    <w:rsid w:val="00F80048"/>
    <w:rsid w:val="00F80514"/>
    <w:rsid w:val="00F911C3"/>
    <w:rsid w:val="00F93B83"/>
    <w:rsid w:val="00FA30F8"/>
    <w:rsid w:val="00FA31B3"/>
    <w:rsid w:val="00FB2737"/>
    <w:rsid w:val="00FC1268"/>
    <w:rsid w:val="00FC209D"/>
    <w:rsid w:val="00FD28B1"/>
    <w:rsid w:val="00FD2B56"/>
    <w:rsid w:val="00FD5E8A"/>
    <w:rsid w:val="00FE3BDA"/>
    <w:rsid w:val="00FE5594"/>
    <w:rsid w:val="00FE7199"/>
    <w:rsid w:val="00FE7C66"/>
    <w:rsid w:val="00FF0F6C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Елена Михайловна</dc:creator>
  <cp:lastModifiedBy>Kitaeva</cp:lastModifiedBy>
  <cp:revision>2</cp:revision>
  <cp:lastPrinted>2014-11-12T04:18:00Z</cp:lastPrinted>
  <dcterms:created xsi:type="dcterms:W3CDTF">2015-02-27T01:43:00Z</dcterms:created>
  <dcterms:modified xsi:type="dcterms:W3CDTF">2015-02-27T01:43:00Z</dcterms:modified>
</cp:coreProperties>
</file>