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02" w:rsidRDefault="00915B02" w:rsidP="00915B02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915B02" w:rsidRDefault="00915B02" w:rsidP="00915B02">
      <w:pPr>
        <w:jc w:val="center"/>
        <w:rPr>
          <w:b/>
          <w:sz w:val="28"/>
          <w:szCs w:val="28"/>
          <w:lang w:val="en-US"/>
        </w:rPr>
      </w:pPr>
    </w:p>
    <w:p w:rsidR="00915B02" w:rsidRDefault="00915B02" w:rsidP="00915B02">
      <w:pPr>
        <w:jc w:val="center"/>
        <w:rPr>
          <w:b/>
          <w:sz w:val="28"/>
          <w:szCs w:val="28"/>
        </w:rPr>
      </w:pPr>
    </w:p>
    <w:p w:rsidR="00213797" w:rsidRPr="0030126D" w:rsidRDefault="00213797" w:rsidP="00213797">
      <w:pPr>
        <w:ind w:left="9781"/>
        <w:jc w:val="center"/>
        <w:rPr>
          <w:b/>
          <w:bCs/>
          <w:sz w:val="28"/>
          <w:szCs w:val="28"/>
        </w:rPr>
      </w:pPr>
      <w:r w:rsidRPr="0030126D">
        <w:rPr>
          <w:b/>
          <w:bCs/>
          <w:sz w:val="28"/>
          <w:szCs w:val="28"/>
        </w:rPr>
        <w:t>УТВЕРЖДАЮ</w:t>
      </w:r>
    </w:p>
    <w:p w:rsidR="00213797" w:rsidRPr="0030126D" w:rsidRDefault="00213797" w:rsidP="00213797">
      <w:pPr>
        <w:ind w:left="9781"/>
        <w:jc w:val="center"/>
        <w:rPr>
          <w:sz w:val="28"/>
          <w:szCs w:val="28"/>
        </w:rPr>
      </w:pPr>
      <w:r w:rsidRPr="0030126D">
        <w:rPr>
          <w:sz w:val="28"/>
          <w:szCs w:val="28"/>
        </w:rPr>
        <w:t>Руководитель Управления</w:t>
      </w:r>
    </w:p>
    <w:p w:rsidR="00213797" w:rsidRPr="0030126D" w:rsidRDefault="00213797" w:rsidP="00213797">
      <w:pPr>
        <w:ind w:left="9781"/>
        <w:jc w:val="center"/>
        <w:rPr>
          <w:sz w:val="28"/>
          <w:szCs w:val="28"/>
        </w:rPr>
      </w:pPr>
      <w:r w:rsidRPr="0030126D">
        <w:rPr>
          <w:sz w:val="28"/>
          <w:szCs w:val="28"/>
        </w:rPr>
        <w:t>Федеральной службы по надзору</w:t>
      </w:r>
    </w:p>
    <w:p w:rsidR="00213797" w:rsidRPr="0030126D" w:rsidRDefault="00213797" w:rsidP="00213797">
      <w:pPr>
        <w:ind w:left="9781"/>
        <w:jc w:val="center"/>
        <w:rPr>
          <w:sz w:val="28"/>
          <w:szCs w:val="28"/>
        </w:rPr>
      </w:pPr>
      <w:r w:rsidRPr="0030126D">
        <w:rPr>
          <w:sz w:val="28"/>
          <w:szCs w:val="28"/>
        </w:rPr>
        <w:t>в сфере связи, информационных</w:t>
      </w:r>
    </w:p>
    <w:p w:rsidR="00915B02" w:rsidRDefault="00213797" w:rsidP="00213797">
      <w:pPr>
        <w:ind w:left="9781"/>
        <w:jc w:val="center"/>
        <w:rPr>
          <w:sz w:val="28"/>
          <w:szCs w:val="28"/>
        </w:rPr>
      </w:pPr>
      <w:r w:rsidRPr="0030126D">
        <w:rPr>
          <w:sz w:val="28"/>
          <w:szCs w:val="28"/>
        </w:rPr>
        <w:t>технологий и массовых коммуникаций</w:t>
      </w:r>
      <w:r>
        <w:rPr>
          <w:sz w:val="28"/>
          <w:szCs w:val="28"/>
        </w:rPr>
        <w:t xml:space="preserve"> </w:t>
      </w:r>
      <w:r w:rsidR="00915B02">
        <w:rPr>
          <w:sz w:val="28"/>
          <w:szCs w:val="28"/>
        </w:rPr>
        <w:t xml:space="preserve">по </w:t>
      </w:r>
      <w:r w:rsidR="00915B02" w:rsidRPr="00E82E42">
        <w:rPr>
          <w:sz w:val="28"/>
          <w:szCs w:val="28"/>
        </w:rPr>
        <w:t>Иркутской области</w:t>
      </w:r>
    </w:p>
    <w:p w:rsidR="00867EB4" w:rsidRPr="00E82E42" w:rsidRDefault="00867EB4" w:rsidP="00213797">
      <w:pPr>
        <w:ind w:left="9781"/>
        <w:jc w:val="center"/>
        <w:rPr>
          <w:sz w:val="28"/>
          <w:szCs w:val="28"/>
        </w:rPr>
      </w:pPr>
    </w:p>
    <w:p w:rsidR="00915B02" w:rsidRDefault="00867EB4" w:rsidP="00915B02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_________ С.Е. Костылов</w:t>
      </w:r>
    </w:p>
    <w:p w:rsidR="00915B02" w:rsidRDefault="00915B02" w:rsidP="00915B02">
      <w:pPr>
        <w:ind w:left="9781"/>
        <w:jc w:val="center"/>
        <w:rPr>
          <w:sz w:val="28"/>
          <w:szCs w:val="28"/>
        </w:rPr>
      </w:pPr>
    </w:p>
    <w:p w:rsidR="00915B02" w:rsidRDefault="00915B02" w:rsidP="00915B02">
      <w:pPr>
        <w:ind w:left="9781"/>
        <w:jc w:val="center"/>
        <w:rPr>
          <w:sz w:val="28"/>
          <w:szCs w:val="28"/>
        </w:rPr>
      </w:pPr>
      <w:r>
        <w:rPr>
          <w:sz w:val="28"/>
          <w:szCs w:val="28"/>
        </w:rPr>
        <w:t>«____» ___________ 20___ года</w:t>
      </w:r>
    </w:p>
    <w:p w:rsidR="00D358A3" w:rsidRPr="00C77FF0" w:rsidRDefault="00D358A3" w:rsidP="00A05EE6"/>
    <w:p w:rsidR="00A05EE6" w:rsidRPr="00C77FF0" w:rsidRDefault="00A05EE6" w:rsidP="00A05EE6"/>
    <w:p w:rsidR="00A05EE6" w:rsidRPr="00C77FF0" w:rsidRDefault="00A05EE6" w:rsidP="00A05EE6">
      <w:pPr>
        <w:spacing w:line="340" w:lineRule="exact"/>
        <w:jc w:val="center"/>
        <w:rPr>
          <w:b/>
          <w:bCs/>
          <w:sz w:val="28"/>
          <w:szCs w:val="28"/>
        </w:rPr>
      </w:pPr>
    </w:p>
    <w:p w:rsidR="00A05EE6" w:rsidRPr="00C77FF0" w:rsidRDefault="00A05EE6" w:rsidP="00A05EE6">
      <w:pPr>
        <w:spacing w:line="340" w:lineRule="exact"/>
        <w:jc w:val="center"/>
        <w:rPr>
          <w:b/>
          <w:bCs/>
          <w:sz w:val="28"/>
          <w:szCs w:val="28"/>
        </w:rPr>
      </w:pPr>
    </w:p>
    <w:p w:rsidR="00213797" w:rsidRPr="0030126D" w:rsidRDefault="00213797" w:rsidP="00213797">
      <w:pPr>
        <w:spacing w:line="340" w:lineRule="exact"/>
        <w:jc w:val="center"/>
        <w:rPr>
          <w:b/>
          <w:sz w:val="28"/>
          <w:szCs w:val="28"/>
        </w:rPr>
      </w:pPr>
      <w:r w:rsidRPr="0030126D">
        <w:rPr>
          <w:b/>
          <w:sz w:val="28"/>
          <w:szCs w:val="28"/>
        </w:rPr>
        <w:t xml:space="preserve">План </w:t>
      </w:r>
    </w:p>
    <w:p w:rsidR="00A05EE6" w:rsidRPr="00EB5A86" w:rsidRDefault="00213797" w:rsidP="00213797">
      <w:pPr>
        <w:spacing w:line="340" w:lineRule="exact"/>
        <w:jc w:val="center"/>
        <w:rPr>
          <w:b/>
          <w:bCs/>
          <w:sz w:val="28"/>
          <w:szCs w:val="28"/>
        </w:rPr>
      </w:pPr>
      <w:r w:rsidRPr="0030126D">
        <w:rPr>
          <w:b/>
          <w:sz w:val="28"/>
          <w:szCs w:val="28"/>
        </w:rPr>
        <w:t>деятельности Управления Федеральной службы по надзору в сфере связи, информационных технологий и массовых коммуникаций по</w:t>
      </w:r>
      <w:r w:rsidR="00A05EE6">
        <w:rPr>
          <w:b/>
          <w:bCs/>
          <w:sz w:val="28"/>
          <w:szCs w:val="28"/>
        </w:rPr>
        <w:t xml:space="preserve"> </w:t>
      </w:r>
      <w:r w:rsidR="00BD3F54" w:rsidRPr="00BD3F54">
        <w:rPr>
          <w:b/>
          <w:bCs/>
          <w:sz w:val="28"/>
          <w:szCs w:val="28"/>
        </w:rPr>
        <w:t>Иркутской области</w:t>
      </w:r>
      <w:r w:rsidR="00BD3F54" w:rsidRPr="00BD3F54">
        <w:rPr>
          <w:rFonts w:ascii="Arial" w:hAnsi="Arial" w:cs="Arial"/>
        </w:rPr>
        <w:t xml:space="preserve"> </w:t>
      </w:r>
      <w:r w:rsidR="00A05EE6" w:rsidRPr="00EB5A86">
        <w:rPr>
          <w:b/>
          <w:bCs/>
          <w:sz w:val="28"/>
          <w:szCs w:val="28"/>
        </w:rPr>
        <w:t xml:space="preserve">в </w:t>
      </w:r>
      <w:r w:rsidR="005E13DF" w:rsidRPr="00BD3F54">
        <w:rPr>
          <w:b/>
          <w:bCs/>
          <w:sz w:val="28"/>
          <w:szCs w:val="28"/>
        </w:rPr>
        <w:t>2016</w:t>
      </w:r>
      <w:r w:rsidR="005E13DF" w:rsidRPr="00BD3F54">
        <w:rPr>
          <w:rFonts w:ascii="Arial" w:hAnsi="Arial" w:cs="Arial"/>
        </w:rPr>
        <w:t xml:space="preserve"> </w:t>
      </w:r>
      <w:r w:rsidR="00A05EE6" w:rsidRPr="00EB5A86">
        <w:rPr>
          <w:b/>
          <w:bCs/>
          <w:sz w:val="28"/>
          <w:szCs w:val="28"/>
        </w:rPr>
        <w:t>году</w:t>
      </w:r>
    </w:p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A05EE6" w:rsidRPr="00BD3F54" w:rsidRDefault="00A05EE6" w:rsidP="00A05EE6"/>
    <w:p w:rsidR="00213797" w:rsidRPr="0030126D" w:rsidRDefault="00213797" w:rsidP="00213797">
      <w:pPr>
        <w:spacing w:line="340" w:lineRule="exact"/>
        <w:jc w:val="center"/>
        <w:rPr>
          <w:b/>
          <w:bCs/>
          <w:sz w:val="32"/>
          <w:szCs w:val="32"/>
        </w:rPr>
      </w:pPr>
      <w:r w:rsidRPr="0030126D">
        <w:rPr>
          <w:b/>
          <w:bCs/>
          <w:smallCaps/>
          <w:sz w:val="36"/>
          <w:szCs w:val="36"/>
          <w:lang w:val="en-US"/>
        </w:rPr>
        <w:t>I</w:t>
      </w:r>
      <w:r w:rsidRPr="0030126D">
        <w:rPr>
          <w:b/>
          <w:bCs/>
          <w:smallCaps/>
          <w:sz w:val="36"/>
          <w:szCs w:val="36"/>
        </w:rPr>
        <w:t xml:space="preserve">. </w:t>
      </w:r>
      <w:r>
        <w:rPr>
          <w:b/>
          <w:bCs/>
          <w:smallCaps/>
          <w:sz w:val="36"/>
          <w:szCs w:val="36"/>
        </w:rPr>
        <w:t>Выполнение</w:t>
      </w:r>
      <w:r w:rsidRPr="0030126D">
        <w:rPr>
          <w:b/>
          <w:bCs/>
          <w:smallCaps/>
          <w:sz w:val="36"/>
          <w:szCs w:val="36"/>
        </w:rPr>
        <w:t xml:space="preserve"> основных задач и функций</w:t>
      </w:r>
    </w:p>
    <w:p w:rsidR="00213797" w:rsidRDefault="00213797" w:rsidP="00213797">
      <w:pPr>
        <w:spacing w:line="340" w:lineRule="exact"/>
        <w:jc w:val="center"/>
        <w:rPr>
          <w:b/>
          <w:bCs/>
          <w:sz w:val="28"/>
          <w:szCs w:val="28"/>
        </w:rPr>
      </w:pPr>
    </w:p>
    <w:p w:rsidR="00213797" w:rsidRDefault="00213797" w:rsidP="00213797">
      <w:pPr>
        <w:spacing w:line="340" w:lineRule="exact"/>
        <w:jc w:val="center"/>
        <w:rPr>
          <w:b/>
          <w:bCs/>
          <w:sz w:val="28"/>
          <w:szCs w:val="28"/>
        </w:rPr>
      </w:pPr>
    </w:p>
    <w:p w:rsidR="00213797" w:rsidRPr="0030126D" w:rsidRDefault="00213797" w:rsidP="00213797">
      <w:pPr>
        <w:spacing w:line="340" w:lineRule="exact"/>
        <w:jc w:val="center"/>
        <w:rPr>
          <w:b/>
          <w:bCs/>
          <w:sz w:val="28"/>
          <w:szCs w:val="28"/>
        </w:rPr>
      </w:pPr>
    </w:p>
    <w:p w:rsidR="00213797" w:rsidRPr="0030126D" w:rsidRDefault="00213797" w:rsidP="00213797">
      <w:pPr>
        <w:jc w:val="both"/>
        <w:rPr>
          <w:b/>
          <w:bCs/>
          <w:sz w:val="32"/>
          <w:szCs w:val="32"/>
        </w:rPr>
      </w:pPr>
      <w:r w:rsidRPr="0030126D">
        <w:rPr>
          <w:b/>
          <w:bCs/>
          <w:smallCaps/>
          <w:sz w:val="32"/>
          <w:szCs w:val="32"/>
          <w:lang w:val="en-US"/>
        </w:rPr>
        <w:t>I</w:t>
      </w:r>
      <w:r w:rsidRPr="0030126D">
        <w:rPr>
          <w:b/>
          <w:bCs/>
          <w:smallCaps/>
          <w:sz w:val="32"/>
          <w:szCs w:val="32"/>
        </w:rPr>
        <w:t>.</w:t>
      </w:r>
      <w:r w:rsidRPr="0030126D">
        <w:rPr>
          <w:b/>
          <w:bCs/>
          <w:smallCaps/>
          <w:sz w:val="32"/>
          <w:szCs w:val="32"/>
          <w:lang w:val="en-US"/>
        </w:rPr>
        <w:t>I</w:t>
      </w:r>
      <w:r w:rsidRPr="0030126D">
        <w:rPr>
          <w:b/>
          <w:bCs/>
          <w:smallCaps/>
          <w:sz w:val="32"/>
          <w:szCs w:val="32"/>
        </w:rPr>
        <w:t>. Государственный контроль (надзор)</w:t>
      </w:r>
    </w:p>
    <w:p w:rsidR="00A05EE6" w:rsidRDefault="00A05EE6" w:rsidP="00A05EE6">
      <w:pPr>
        <w:jc w:val="both"/>
        <w:rPr>
          <w:b/>
          <w:bCs/>
          <w:sz w:val="32"/>
          <w:szCs w:val="32"/>
        </w:rPr>
      </w:pPr>
    </w:p>
    <w:p w:rsidR="00213797" w:rsidRPr="0030126D" w:rsidRDefault="00213797" w:rsidP="00213797">
      <w:pPr>
        <w:jc w:val="both"/>
        <w:rPr>
          <w:b/>
          <w:bCs/>
          <w:sz w:val="28"/>
          <w:szCs w:val="28"/>
        </w:rPr>
      </w:pPr>
      <w:r w:rsidRPr="0030126D">
        <w:rPr>
          <w:b/>
          <w:bCs/>
          <w:sz w:val="28"/>
          <w:szCs w:val="28"/>
        </w:rPr>
        <w:t xml:space="preserve">1. </w:t>
      </w:r>
      <w:r w:rsidR="007D6C3D" w:rsidRPr="0030126D">
        <w:rPr>
          <w:b/>
          <w:bCs/>
          <w:sz w:val="28"/>
          <w:szCs w:val="28"/>
        </w:rPr>
        <w:t xml:space="preserve">Организация и проведение плановых проверок юридических лиц </w:t>
      </w:r>
      <w:r w:rsidR="007D6C3D" w:rsidRPr="00B60619">
        <w:rPr>
          <w:b/>
          <w:bCs/>
          <w:sz w:val="28"/>
          <w:szCs w:val="28"/>
        </w:rPr>
        <w:t xml:space="preserve">(их филиалов, представительств, обособленных </w:t>
      </w:r>
      <w:r w:rsidR="007D6C3D">
        <w:rPr>
          <w:b/>
          <w:bCs/>
          <w:sz w:val="28"/>
          <w:szCs w:val="28"/>
        </w:rPr>
        <w:t xml:space="preserve">структурных </w:t>
      </w:r>
      <w:r w:rsidR="007D6C3D" w:rsidRPr="00B60619">
        <w:rPr>
          <w:b/>
          <w:bCs/>
          <w:sz w:val="28"/>
          <w:szCs w:val="28"/>
        </w:rPr>
        <w:t>подразделений)</w:t>
      </w:r>
      <w:r w:rsidR="007D6C3D" w:rsidRPr="0030126D">
        <w:rPr>
          <w:b/>
          <w:bCs/>
          <w:sz w:val="28"/>
          <w:szCs w:val="28"/>
        </w:rPr>
        <w:t xml:space="preserve"> и индивидуальных предпринимателей</w:t>
      </w:r>
    </w:p>
    <w:p w:rsidR="00A05EE6" w:rsidRDefault="00A05EE6" w:rsidP="00A05EE6">
      <w:pPr>
        <w:jc w:val="both"/>
        <w:rPr>
          <w:b/>
          <w:bCs/>
          <w:i/>
          <w:iCs/>
          <w:sz w:val="26"/>
          <w:szCs w:val="26"/>
        </w:rPr>
      </w:pPr>
    </w:p>
    <w:p w:rsidR="00A05EE6" w:rsidRPr="00871111" w:rsidRDefault="007D6C3D" w:rsidP="00871111">
      <w:pPr>
        <w:jc w:val="both"/>
      </w:pPr>
      <w:r w:rsidRPr="0030126D">
        <w:rPr>
          <w:b/>
          <w:bCs/>
          <w:i/>
          <w:iCs/>
          <w:sz w:val="26"/>
          <w:szCs w:val="26"/>
        </w:rPr>
        <w:t xml:space="preserve">В СООТВЕТСТВИИ С ПЛАНОМ ПРОВЕДЕНИЯ ПЛАНОВЫХ ПРОВЕРОК </w:t>
      </w:r>
      <w:r w:rsidRPr="0030126D">
        <w:rPr>
          <w:b/>
          <w:bCs/>
          <w:i/>
          <w:iCs/>
          <w:caps/>
          <w:sz w:val="26"/>
          <w:szCs w:val="26"/>
        </w:rPr>
        <w:t>юридических лиц</w:t>
      </w:r>
      <w:r>
        <w:rPr>
          <w:b/>
          <w:bCs/>
          <w:i/>
          <w:iCs/>
          <w:caps/>
          <w:sz w:val="26"/>
          <w:szCs w:val="26"/>
        </w:rPr>
        <w:t xml:space="preserve"> </w:t>
      </w:r>
      <w:r w:rsidRPr="00B60619">
        <w:rPr>
          <w:bCs/>
          <w:sz w:val="28"/>
          <w:szCs w:val="28"/>
        </w:rPr>
        <w:t>(</w:t>
      </w:r>
      <w:r w:rsidRPr="00B60619">
        <w:rPr>
          <w:b/>
          <w:bCs/>
          <w:i/>
          <w:iCs/>
          <w:caps/>
          <w:sz w:val="26"/>
          <w:szCs w:val="26"/>
        </w:rPr>
        <w:t xml:space="preserve">их филиалов, представительств, обособленных </w:t>
      </w:r>
      <w:r>
        <w:rPr>
          <w:b/>
          <w:bCs/>
          <w:i/>
          <w:iCs/>
          <w:caps/>
          <w:sz w:val="26"/>
          <w:szCs w:val="26"/>
        </w:rPr>
        <w:t xml:space="preserve">структурных </w:t>
      </w:r>
      <w:r w:rsidRPr="00B60619">
        <w:rPr>
          <w:b/>
          <w:bCs/>
          <w:i/>
          <w:iCs/>
          <w:caps/>
          <w:sz w:val="26"/>
          <w:szCs w:val="26"/>
        </w:rPr>
        <w:t xml:space="preserve">подразделений) </w:t>
      </w:r>
      <w:r w:rsidRPr="0030126D">
        <w:rPr>
          <w:b/>
          <w:bCs/>
          <w:i/>
          <w:iCs/>
          <w:caps/>
          <w:sz w:val="26"/>
          <w:szCs w:val="26"/>
        </w:rPr>
        <w:t xml:space="preserve">и индивидуальных предпринимателей </w:t>
      </w:r>
      <w:r w:rsidRPr="00B60619">
        <w:rPr>
          <w:b/>
          <w:bCs/>
          <w:i/>
          <w:iCs/>
          <w:caps/>
          <w:sz w:val="26"/>
          <w:szCs w:val="26"/>
        </w:rPr>
        <w:t>УП</w:t>
      </w:r>
      <w:r w:rsidRPr="0030126D">
        <w:rPr>
          <w:b/>
          <w:bCs/>
          <w:i/>
          <w:iCs/>
          <w:sz w:val="26"/>
          <w:szCs w:val="26"/>
        </w:rPr>
        <w:t>РАВЛЕНИЯ ФЕДЕРАЛЬНОЙ СЛУЖБЫ ПО НАДЗОРУ В СФЕРЕ СВЯЗИ, ИНФОРМАЦИОННЫХ ТЕХНОЛОГИЙ И МАССОВЫХ КОММУНИКАЦИЙ ПО</w:t>
      </w:r>
      <w:r w:rsidR="005A4B1F">
        <w:rPr>
          <w:b/>
          <w:bCs/>
          <w:i/>
          <w:iCs/>
          <w:sz w:val="26"/>
          <w:szCs w:val="26"/>
        </w:rPr>
        <w:t xml:space="preserve"> </w:t>
      </w:r>
      <w:r w:rsidR="00F11732" w:rsidRPr="00EC30A9">
        <w:rPr>
          <w:b/>
          <w:bCs/>
          <w:i/>
          <w:iCs/>
          <w:sz w:val="26"/>
          <w:szCs w:val="26"/>
        </w:rPr>
        <w:t xml:space="preserve">ИРКУТСКОЙ ОБЛАСТИ </w:t>
      </w:r>
      <w:r w:rsidR="00A05EE6" w:rsidRPr="00EC30A9">
        <w:rPr>
          <w:b/>
          <w:bCs/>
          <w:i/>
          <w:iCs/>
          <w:sz w:val="26"/>
          <w:szCs w:val="26"/>
        </w:rPr>
        <w:t xml:space="preserve">В </w:t>
      </w:r>
      <w:r w:rsidR="008D6A9C" w:rsidRPr="00EC30A9">
        <w:rPr>
          <w:b/>
          <w:bCs/>
          <w:i/>
          <w:iCs/>
          <w:sz w:val="26"/>
          <w:szCs w:val="26"/>
        </w:rPr>
        <w:t>2016</w:t>
      </w:r>
      <w:r w:rsidR="00A05EE6" w:rsidRPr="00EB5A86">
        <w:rPr>
          <w:b/>
          <w:bCs/>
          <w:i/>
          <w:iCs/>
          <w:sz w:val="26"/>
          <w:szCs w:val="26"/>
        </w:rPr>
        <w:t xml:space="preserve"> ГОДУ, УТВЕРЖДЕННЫМ</w:t>
      </w:r>
      <w:r w:rsidR="00DC5CB4" w:rsidRPr="006256CA">
        <w:rPr>
          <w:b/>
          <w:bCs/>
          <w:i/>
          <w:iCs/>
          <w:sz w:val="26"/>
          <w:szCs w:val="26"/>
        </w:rPr>
        <w:t xml:space="preserve"> </w:t>
      </w:r>
      <w:r w:rsidR="00915B02">
        <w:rPr>
          <w:b/>
          <w:bCs/>
          <w:i/>
          <w:iCs/>
          <w:sz w:val="26"/>
          <w:szCs w:val="26"/>
        </w:rPr>
        <w:t>ПРИКАЗОМ</w:t>
      </w:r>
      <w:r w:rsidR="00CC2351" w:rsidRPr="00CC2351">
        <w:rPr>
          <w:b/>
          <w:bCs/>
          <w:i/>
          <w:iCs/>
          <w:sz w:val="26"/>
          <w:szCs w:val="26"/>
        </w:rPr>
        <w:t xml:space="preserve"> </w:t>
      </w:r>
      <w:r w:rsidR="00E82E42">
        <w:rPr>
          <w:b/>
          <w:bCs/>
          <w:i/>
          <w:iCs/>
          <w:sz w:val="26"/>
          <w:szCs w:val="26"/>
        </w:rPr>
        <w:t>№</w:t>
      </w:r>
      <w:r w:rsidR="00A02078" w:rsidRPr="00A02078">
        <w:rPr>
          <w:b/>
          <w:bCs/>
          <w:i/>
          <w:iCs/>
          <w:sz w:val="26"/>
          <w:szCs w:val="26"/>
        </w:rPr>
        <w:t xml:space="preserve"> 128 </w:t>
      </w:r>
      <w:r w:rsidR="00A05EE6" w:rsidRPr="00EB5A86">
        <w:rPr>
          <w:b/>
          <w:bCs/>
          <w:i/>
          <w:iCs/>
          <w:sz w:val="26"/>
          <w:szCs w:val="26"/>
        </w:rPr>
        <w:t xml:space="preserve"> </w:t>
      </w:r>
      <w:r w:rsidR="00E82E42">
        <w:rPr>
          <w:b/>
          <w:bCs/>
          <w:i/>
          <w:iCs/>
          <w:sz w:val="26"/>
          <w:szCs w:val="26"/>
        </w:rPr>
        <w:t>от</w:t>
      </w:r>
      <w:r w:rsidR="00A05EE6" w:rsidRPr="00EB5A86">
        <w:rPr>
          <w:b/>
          <w:bCs/>
          <w:i/>
          <w:iCs/>
          <w:sz w:val="26"/>
          <w:szCs w:val="26"/>
        </w:rPr>
        <w:t xml:space="preserve"> </w:t>
      </w:r>
      <w:r w:rsidR="00A02078" w:rsidRPr="00A02078">
        <w:rPr>
          <w:b/>
          <w:bCs/>
          <w:i/>
          <w:iCs/>
          <w:sz w:val="26"/>
          <w:szCs w:val="26"/>
        </w:rPr>
        <w:t xml:space="preserve"> 27.10.2015</w:t>
      </w:r>
      <w:r w:rsidR="00871111" w:rsidRPr="00871111">
        <w:rPr>
          <w:b/>
          <w:bCs/>
          <w:i/>
          <w:iCs/>
          <w:sz w:val="26"/>
          <w:szCs w:val="26"/>
        </w:rPr>
        <w:t xml:space="preserve"> </w:t>
      </w:r>
    </w:p>
    <w:p w:rsidR="00CC2351" w:rsidRPr="00EC30A9" w:rsidRDefault="00CC2351" w:rsidP="00A05EE6"/>
    <w:p w:rsidR="00B426A4" w:rsidRPr="00A02078" w:rsidRDefault="00213797" w:rsidP="00B426A4">
      <w:pPr>
        <w:rPr>
          <w:i/>
        </w:rPr>
      </w:pPr>
      <w:r w:rsidRPr="00213797">
        <w:rPr>
          <w:bCs/>
          <w:i/>
          <w:iCs/>
          <w:sz w:val="26"/>
          <w:szCs w:val="26"/>
        </w:rPr>
        <w:t>Всего запланировано плановых проверок на</w:t>
      </w:r>
      <w:r w:rsidR="00B426A4" w:rsidRPr="00213797">
        <w:rPr>
          <w:bCs/>
          <w:i/>
          <w:iCs/>
          <w:sz w:val="26"/>
          <w:szCs w:val="26"/>
        </w:rPr>
        <w:t xml:space="preserve"> 2016</w:t>
      </w:r>
      <w:r w:rsidR="00B426A4" w:rsidRPr="00213797">
        <w:rPr>
          <w:i/>
          <w:iCs/>
          <w:sz w:val="24"/>
          <w:szCs w:val="24"/>
        </w:rPr>
        <w:t xml:space="preserve"> </w:t>
      </w:r>
      <w:r w:rsidRPr="00213797">
        <w:rPr>
          <w:bCs/>
          <w:i/>
          <w:iCs/>
          <w:sz w:val="26"/>
          <w:szCs w:val="26"/>
        </w:rPr>
        <w:t>год:</w:t>
      </w:r>
      <w:r w:rsidR="00A02078" w:rsidRPr="00A02078">
        <w:rPr>
          <w:bCs/>
          <w:i/>
          <w:sz w:val="26"/>
          <w:szCs w:val="26"/>
        </w:rPr>
        <w:t>7</w:t>
      </w:r>
    </w:p>
    <w:p w:rsidR="006256CA" w:rsidRPr="00766463" w:rsidRDefault="006256CA" w:rsidP="00B426A4">
      <w:pPr>
        <w:rPr>
          <w:sz w:val="26"/>
          <w:szCs w:val="26"/>
        </w:rPr>
      </w:pPr>
    </w:p>
    <w:p w:rsidR="00BC7C99" w:rsidRPr="0030126D" w:rsidRDefault="00BC7C99" w:rsidP="00BC7C9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30126D">
        <w:rPr>
          <w:b/>
          <w:bCs/>
          <w:sz w:val="28"/>
          <w:szCs w:val="28"/>
        </w:rPr>
        <w:t xml:space="preserve">. </w:t>
      </w:r>
      <w:r w:rsidR="007D6C3D" w:rsidRPr="00C2285C">
        <w:rPr>
          <w:b/>
          <w:bCs/>
          <w:sz w:val="28"/>
          <w:szCs w:val="28"/>
        </w:rPr>
        <w:t>Организация и проведение плановых проверок деятельности органов местного самоуправления и должностных лиц местного самоуправления в 2016 году</w:t>
      </w:r>
    </w:p>
    <w:p w:rsidR="00BC7C99" w:rsidRPr="0030126D" w:rsidRDefault="00BC7C99" w:rsidP="00BC7C99">
      <w:pPr>
        <w:jc w:val="both"/>
        <w:rPr>
          <w:b/>
          <w:bCs/>
          <w:i/>
          <w:iCs/>
          <w:sz w:val="26"/>
          <w:szCs w:val="26"/>
        </w:rPr>
      </w:pPr>
    </w:p>
    <w:p w:rsidR="00BC7C99" w:rsidRPr="0030126D" w:rsidRDefault="007D6C3D" w:rsidP="00BC7C99">
      <w:pPr>
        <w:jc w:val="both"/>
      </w:pPr>
      <w:r w:rsidRPr="0030126D">
        <w:rPr>
          <w:b/>
          <w:bCs/>
          <w:i/>
          <w:iCs/>
          <w:sz w:val="26"/>
          <w:szCs w:val="26"/>
        </w:rPr>
        <w:t xml:space="preserve">В СООТВЕТСТВИИ С </w:t>
      </w:r>
      <w:r w:rsidRPr="005745FB">
        <w:rPr>
          <w:b/>
          <w:bCs/>
          <w:i/>
          <w:iCs/>
          <w:caps/>
          <w:sz w:val="26"/>
          <w:szCs w:val="26"/>
        </w:rPr>
        <w:t xml:space="preserve">Планом проведения проверок деятельности органов местного самоуправления и должностных лиц местного самоуправления </w:t>
      </w:r>
      <w:r w:rsidRPr="00B60619">
        <w:rPr>
          <w:b/>
          <w:bCs/>
          <w:i/>
          <w:iCs/>
          <w:caps/>
          <w:sz w:val="26"/>
          <w:szCs w:val="26"/>
        </w:rPr>
        <w:t>УП</w:t>
      </w:r>
      <w:r w:rsidRPr="0030126D">
        <w:rPr>
          <w:b/>
          <w:bCs/>
          <w:i/>
          <w:iCs/>
          <w:sz w:val="26"/>
          <w:szCs w:val="26"/>
        </w:rPr>
        <w:t>РАВЛЕНИ ФЕДЕРАЛЬНОЙ СЛУЖБЫ ПО НАДЗОРУ В СФЕРЕ СВЯЗИ, ИНФОРМАЦИОННЫХ ТЕХНОЛОГИЙ И МАССОВЫХ КОММУНИКАЦИЙ ПО</w:t>
      </w:r>
      <w:r w:rsidR="00BC7C99">
        <w:rPr>
          <w:b/>
          <w:bCs/>
          <w:i/>
          <w:iCs/>
          <w:sz w:val="26"/>
          <w:szCs w:val="26"/>
        </w:rPr>
        <w:t xml:space="preserve"> </w:t>
      </w:r>
      <w:r w:rsidR="00766463" w:rsidRPr="00EC30A9">
        <w:rPr>
          <w:b/>
          <w:bCs/>
          <w:i/>
          <w:iCs/>
          <w:sz w:val="26"/>
          <w:szCs w:val="26"/>
        </w:rPr>
        <w:t>ИРКУТСКОЙ ОБЛАСТИ</w:t>
      </w:r>
      <w:r w:rsidR="00BC7C99" w:rsidRPr="00EC30A9">
        <w:rPr>
          <w:b/>
          <w:bCs/>
          <w:i/>
          <w:iCs/>
          <w:sz w:val="26"/>
          <w:szCs w:val="26"/>
        </w:rPr>
        <w:t xml:space="preserve"> В 2016</w:t>
      </w:r>
      <w:r w:rsidR="00BC7C99" w:rsidRPr="00EB5A86">
        <w:rPr>
          <w:b/>
          <w:bCs/>
          <w:i/>
          <w:iCs/>
          <w:sz w:val="26"/>
          <w:szCs w:val="26"/>
        </w:rPr>
        <w:t xml:space="preserve"> ГОДУ</w:t>
      </w:r>
      <w:r w:rsidR="00BC7C99" w:rsidRPr="0030126D">
        <w:rPr>
          <w:b/>
          <w:bCs/>
          <w:i/>
          <w:iCs/>
          <w:sz w:val="26"/>
          <w:szCs w:val="26"/>
        </w:rPr>
        <w:t xml:space="preserve">, УТВЕРЖДЕННЫМ </w:t>
      </w:r>
      <w:r w:rsidR="00BC7C99">
        <w:rPr>
          <w:b/>
          <w:bCs/>
          <w:i/>
          <w:iCs/>
          <w:sz w:val="26"/>
          <w:szCs w:val="26"/>
        </w:rPr>
        <w:t xml:space="preserve">ПРИКАЗОМ </w:t>
      </w:r>
      <w:r w:rsidR="00BC7C99" w:rsidRPr="0030126D">
        <w:rPr>
          <w:b/>
          <w:bCs/>
          <w:i/>
          <w:iCs/>
          <w:sz w:val="26"/>
          <w:szCs w:val="26"/>
        </w:rPr>
        <w:t xml:space="preserve">№ _________ </w:t>
      </w:r>
      <w:r w:rsidR="00BC7C99">
        <w:rPr>
          <w:b/>
          <w:bCs/>
          <w:i/>
          <w:iCs/>
          <w:sz w:val="26"/>
          <w:szCs w:val="26"/>
        </w:rPr>
        <w:t>от</w:t>
      </w:r>
      <w:r w:rsidR="00BC7C99" w:rsidRPr="0030126D">
        <w:rPr>
          <w:b/>
          <w:bCs/>
          <w:i/>
          <w:iCs/>
          <w:sz w:val="26"/>
          <w:szCs w:val="26"/>
        </w:rPr>
        <w:t xml:space="preserve"> _________</w:t>
      </w:r>
    </w:p>
    <w:p w:rsidR="00BC7C99" w:rsidRPr="0030126D" w:rsidRDefault="00BC7C99" w:rsidP="00BC7C99"/>
    <w:p w:rsidR="00BC7C99" w:rsidRDefault="00BC7C99" w:rsidP="00BC7C99">
      <w:pPr>
        <w:rPr>
          <w:bCs/>
          <w:i/>
          <w:sz w:val="26"/>
          <w:szCs w:val="26"/>
        </w:rPr>
      </w:pPr>
      <w:r w:rsidRPr="00A5548D">
        <w:rPr>
          <w:bCs/>
          <w:i/>
          <w:iCs/>
          <w:sz w:val="26"/>
          <w:szCs w:val="26"/>
        </w:rPr>
        <w:t xml:space="preserve">Всего запланировано проверок </w:t>
      </w:r>
      <w:r w:rsidRPr="00213797">
        <w:rPr>
          <w:bCs/>
          <w:i/>
          <w:iCs/>
          <w:sz w:val="26"/>
          <w:szCs w:val="26"/>
        </w:rPr>
        <w:t>на 2016</w:t>
      </w:r>
      <w:r w:rsidRPr="00213797">
        <w:rPr>
          <w:i/>
          <w:iCs/>
          <w:sz w:val="24"/>
          <w:szCs w:val="24"/>
        </w:rPr>
        <w:t xml:space="preserve"> </w:t>
      </w:r>
      <w:r w:rsidRPr="00213797">
        <w:rPr>
          <w:bCs/>
          <w:i/>
          <w:iCs/>
          <w:sz w:val="26"/>
          <w:szCs w:val="26"/>
        </w:rPr>
        <w:t>год:</w:t>
      </w:r>
      <w:r w:rsidRPr="00213797">
        <w:rPr>
          <w:bCs/>
          <w:i/>
          <w:sz w:val="26"/>
          <w:szCs w:val="26"/>
        </w:rPr>
        <w:t>0</w:t>
      </w: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Pr="00083CE9" w:rsidRDefault="00C13392" w:rsidP="00C13392">
      <w:pPr>
        <w:rPr>
          <w:b/>
          <w:bCs/>
          <w:i/>
          <w:iCs/>
          <w:sz w:val="26"/>
          <w:szCs w:val="26"/>
        </w:rPr>
      </w:pPr>
      <w:r w:rsidRPr="006B2261">
        <w:rPr>
          <w:b/>
          <w:bCs/>
          <w:i/>
          <w:iCs/>
          <w:sz w:val="26"/>
          <w:szCs w:val="26"/>
        </w:rPr>
        <w:lastRenderedPageBreak/>
        <w:t>3</w:t>
      </w:r>
      <w:r>
        <w:rPr>
          <w:b/>
          <w:bCs/>
          <w:i/>
          <w:iCs/>
          <w:sz w:val="26"/>
          <w:szCs w:val="26"/>
        </w:rPr>
        <w:t>.1</w:t>
      </w:r>
      <w:r w:rsidRPr="00B727D1">
        <w:rPr>
          <w:b/>
          <w:bCs/>
          <w:i/>
          <w:iCs/>
          <w:sz w:val="26"/>
          <w:szCs w:val="26"/>
        </w:rPr>
        <w:t xml:space="preserve">. Осуществление контроля за соблюдением лицензиатами лицензионных </w:t>
      </w:r>
      <w:r>
        <w:rPr>
          <w:b/>
          <w:bCs/>
          <w:i/>
          <w:iCs/>
          <w:sz w:val="26"/>
          <w:szCs w:val="26"/>
        </w:rPr>
        <w:t xml:space="preserve">и обязательных </w:t>
      </w:r>
      <w:r w:rsidRPr="00B727D1">
        <w:rPr>
          <w:b/>
          <w:bCs/>
          <w:i/>
          <w:iCs/>
          <w:sz w:val="26"/>
          <w:szCs w:val="26"/>
        </w:rPr>
        <w:t>требований в области телевизионного вещания и радиовещания</w:t>
      </w:r>
    </w:p>
    <w:p w:rsidR="00C13392" w:rsidRPr="00083CE9" w:rsidRDefault="00C13392" w:rsidP="00C13392">
      <w:pPr>
        <w:ind w:left="-900"/>
        <w:jc w:val="center"/>
        <w:rPr>
          <w:b/>
          <w:bCs/>
          <w:sz w:val="32"/>
          <w:szCs w:val="32"/>
        </w:rPr>
      </w:pPr>
    </w:p>
    <w:p w:rsidR="00C13392" w:rsidRPr="00F22BE7" w:rsidRDefault="00C13392" w:rsidP="00C13392">
      <w:pPr>
        <w:jc w:val="both"/>
        <w:rPr>
          <w:b/>
          <w:bCs/>
          <w:sz w:val="24"/>
          <w:szCs w:val="24"/>
        </w:rPr>
      </w:pPr>
      <w:r w:rsidRPr="00C774B0">
        <w:rPr>
          <w:i/>
          <w:iCs/>
          <w:sz w:val="24"/>
          <w:szCs w:val="24"/>
        </w:rPr>
        <w:t xml:space="preserve">Запланировано </w:t>
      </w:r>
      <w:r>
        <w:rPr>
          <w:i/>
          <w:iCs/>
          <w:sz w:val="24"/>
          <w:szCs w:val="24"/>
        </w:rPr>
        <w:t>мероприятий</w:t>
      </w:r>
      <w:r w:rsidRPr="00C774B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систематического наблюдения </w:t>
      </w:r>
      <w:r w:rsidRPr="00C774B0">
        <w:rPr>
          <w:i/>
          <w:iCs/>
          <w:sz w:val="24"/>
          <w:szCs w:val="24"/>
        </w:rPr>
        <w:t>на 2016</w:t>
      </w:r>
      <w:r w:rsidRPr="00644EB3">
        <w:rPr>
          <w:i/>
          <w:iCs/>
          <w:sz w:val="24"/>
          <w:szCs w:val="24"/>
        </w:rPr>
        <w:t xml:space="preserve"> </w:t>
      </w:r>
      <w:r w:rsidRPr="00C774B0">
        <w:rPr>
          <w:i/>
          <w:iCs/>
          <w:sz w:val="24"/>
          <w:szCs w:val="24"/>
        </w:rPr>
        <w:t>г</w:t>
      </w:r>
      <w:r>
        <w:rPr>
          <w:i/>
          <w:iCs/>
          <w:sz w:val="24"/>
          <w:szCs w:val="24"/>
        </w:rPr>
        <w:t>од</w:t>
      </w:r>
      <w:r w:rsidRPr="00C774B0">
        <w:rPr>
          <w:i/>
          <w:iCs/>
          <w:sz w:val="24"/>
          <w:szCs w:val="24"/>
        </w:rPr>
        <w:t xml:space="preserve">: </w:t>
      </w:r>
      <w:r w:rsidRPr="00AF3336">
        <w:rPr>
          <w:b/>
          <w:bCs/>
          <w:sz w:val="24"/>
          <w:szCs w:val="24"/>
        </w:rPr>
        <w:t>34</w:t>
      </w:r>
    </w:p>
    <w:p w:rsidR="00C13392" w:rsidRPr="00644EB3" w:rsidRDefault="00C13392" w:rsidP="00C13392"/>
    <w:p w:rsidR="00C13392" w:rsidRPr="00644EB3" w:rsidRDefault="00C13392" w:rsidP="00C13392"/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624"/>
        <w:gridCol w:w="851"/>
        <w:gridCol w:w="3560"/>
        <w:gridCol w:w="1197"/>
        <w:gridCol w:w="1560"/>
        <w:gridCol w:w="1134"/>
        <w:gridCol w:w="1701"/>
        <w:gridCol w:w="2529"/>
        <w:gridCol w:w="1134"/>
        <w:gridCol w:w="1134"/>
      </w:tblGrid>
      <w:tr w:rsidR="00C13392" w:rsidRPr="003D654B" w:rsidTr="001125F7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 xml:space="preserve">№ п/п </w:t>
            </w:r>
            <w:r>
              <w:rPr>
                <w:b/>
                <w:bCs/>
                <w:sz w:val="18"/>
                <w:szCs w:val="18"/>
              </w:rPr>
              <w:t>мероприятия</w:t>
            </w:r>
          </w:p>
        </w:tc>
        <w:tc>
          <w:tcPr>
            <w:tcW w:w="851" w:type="dxa"/>
            <w:vMerge w:val="restart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№ пп</w:t>
            </w:r>
          </w:p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81" w:type="dxa"/>
            <w:gridSpan w:val="6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C13392" w:rsidRPr="003D654B" w:rsidTr="001125F7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Полное</w:t>
            </w:r>
            <w:r w:rsidRPr="003D654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D654B">
              <w:rPr>
                <w:b/>
                <w:bCs/>
                <w:sz w:val="18"/>
                <w:szCs w:val="18"/>
              </w:rPr>
              <w:t>наименование</w:t>
            </w:r>
            <w:r w:rsidRPr="003D654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D654B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1197" w:type="dxa"/>
            <w:vMerge w:val="restart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1560" w:type="dxa"/>
            <w:vMerge w:val="restart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1134" w:type="dxa"/>
            <w:vMerge w:val="restart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Номер лицензии</w:t>
            </w:r>
          </w:p>
        </w:tc>
        <w:tc>
          <w:tcPr>
            <w:tcW w:w="1701" w:type="dxa"/>
            <w:vMerge w:val="restart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8D2E7C">
              <w:rPr>
                <w:b/>
                <w:bCs/>
              </w:rPr>
              <w:t>Территория вещания</w:t>
            </w:r>
          </w:p>
        </w:tc>
        <w:tc>
          <w:tcPr>
            <w:tcW w:w="2529" w:type="dxa"/>
            <w:vMerge w:val="restart"/>
            <w:shd w:val="clear" w:color="auto" w:fill="CCFFFF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Вид деятельности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13392" w:rsidRPr="003D654B" w:rsidTr="001125F7">
        <w:trPr>
          <w:tblHeader/>
        </w:trPr>
        <w:tc>
          <w:tcPr>
            <w:tcW w:w="624" w:type="dxa"/>
            <w:vMerge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60" w:type="dxa"/>
            <w:vMerge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  <w:vMerge/>
            <w:shd w:val="pct15" w:color="auto" w:fill="CCFFFF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C13392" w:rsidRPr="003D654B" w:rsidTr="001125F7">
        <w:trPr>
          <w:tblHeader/>
        </w:trPr>
        <w:tc>
          <w:tcPr>
            <w:tcW w:w="624" w:type="dxa"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560" w:type="dxa"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197" w:type="dxa"/>
            <w:shd w:val="pct15" w:color="auto" w:fill="auto"/>
          </w:tcPr>
          <w:p w:rsidR="00C13392" w:rsidRPr="003D654B" w:rsidRDefault="00C13392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shd w:val="pct15" w:color="auto" w:fill="auto"/>
          </w:tcPr>
          <w:p w:rsidR="00C13392" w:rsidRPr="00892CFC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:rsidR="00C13392" w:rsidRPr="00892CFC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pct15" w:color="auto" w:fill="auto"/>
          </w:tcPr>
          <w:p w:rsidR="00C13392" w:rsidRPr="00892CFC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29" w:type="dxa"/>
            <w:shd w:val="pct15" w:color="auto" w:fill="auto"/>
          </w:tcPr>
          <w:p w:rsidR="00C13392" w:rsidRPr="00892CFC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pct15" w:color="auto" w:fill="auto"/>
          </w:tcPr>
          <w:p w:rsidR="00C13392" w:rsidRPr="00892CFC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pct15" w:color="auto" w:fill="auto"/>
          </w:tcPr>
          <w:p w:rsidR="00C13392" w:rsidRPr="00892CFC" w:rsidRDefault="00C13392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"Альтернативное телевидение"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3840004292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1023802145047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18409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региональное общедоступное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"БНК"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3811051058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1033801538022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25859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 xml:space="preserve">Общество с ограниченной ответственностью "Радиомир" 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3811037092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1023801546801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21447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"ИнфоЦентр"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3819022242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1093819000505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22785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26.02.2016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"Нижнеудинская Телерадио Компания"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3835000126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1023801894357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23117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26.02.2016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"РОСТ"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3818017955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1053818000257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21906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26.02.2016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"Винил-финанс"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3816012937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1113816001310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26976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14.03.2016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01.04.2016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"Рекламная группа Медиа-Плюс"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3817035824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1093817002223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23958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14.03.2016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01.04.2016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"Рекламное агентство "Медиа ХИТ"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3811083483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1043801546568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21446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14.03.2016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01.04.2016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"Рубиком"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3813003035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1073816000477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23831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22.04.2016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11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"Северный город"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3817044882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1153850024635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27026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22.04.2016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"Технический Центр"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3819021915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1093819000175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21000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22.04.2016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"Витим-Телеком"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3802012207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1093802000137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18544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региональное общедоступное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16.05.2016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03.06.2016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"Телерадиокомпания "11 канал"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3802005062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1023800731844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20697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16.05.2016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03.06.2016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"Телерадиокомпания "Северное телевидение"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3802010947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1063802004617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21646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16.05.2016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03.06.2016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"Усть-Илимская ТелеРадиоКомпания"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3817022247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1023802004588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26665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30.05.2016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17.06.2016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Компания "АС-ТЕЛ"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3821005734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1023802254618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22930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30.05.2016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17.06.2016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Мультимедийная компания "ИркСити"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3810332480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1133850031479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25568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30.05.2016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17.06.2016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Открытое акционерное общество "Восточно-Сибирская студия кинохроники"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3812087392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1063812009249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23148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22.07.2016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муниципальное автономное учреждение «Объединенная редакция телевидения, радио, газеты «Славное море» Слюдянского района»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3848006037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1123850020271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23898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22.07.2016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"Ноябрь ЛТД"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3837511126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1023802720413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23931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08.08.2016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26.08.2016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22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22.1</w:t>
            </w:r>
          </w:p>
        </w:tc>
        <w:tc>
          <w:tcPr>
            <w:tcW w:w="3560" w:type="dxa"/>
          </w:tcPr>
          <w:p w:rsidR="00C13392" w:rsidRPr="006B2261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"Радио АС"</w:t>
            </w: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3821014665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1073848000566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24742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08.08.2016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26.08.2016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"Братская студия телевидения"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3823030045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1023802312632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23000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23.09.2016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24.1</w:t>
            </w:r>
          </w:p>
        </w:tc>
        <w:tc>
          <w:tcPr>
            <w:tcW w:w="3560" w:type="dxa"/>
          </w:tcPr>
          <w:p w:rsidR="00C13392" w:rsidRPr="006B2261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"НТС"</w:t>
            </w:r>
          </w:p>
          <w:p w:rsidR="00C13392" w:rsidRPr="006B2261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3821008020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1033802254067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23738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23.09.2016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"Районное телевидение"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3840006719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1023802139118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24159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23.09.2016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"Информационная компания "Свирск"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3820014800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1103820000030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25893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21.10.2016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27.1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"Пресс-сервис"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3814018997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1143850012415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23323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21.10.2016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28.1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"Районное телевидение"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3811079744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1043801535931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26915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21.10.2016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29.1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Муниципальное автономное учреждение "Телерадиокомпания "Братск"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3803201084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1023800836652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24442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14.11.2016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02.12.2016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30.1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"Волна Байкала"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3827047522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1153850013074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24741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14.11.2016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02.12.2016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31.1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"Ирк.ФМ"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3812143520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1123850039917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25210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14.11.2016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02.12.2016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32.1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"Контент"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3804050342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1133804000923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24293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универсальная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14.11.2016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02.12.2016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33.1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"Лайт Медиа"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3817032502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1073817003149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25378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05.12.2016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23.12.2016</w:t>
            </w:r>
          </w:p>
        </w:tc>
      </w:tr>
      <w:tr w:rsidR="00C13392" w:rsidRPr="003D654B" w:rsidTr="001125F7">
        <w:tc>
          <w:tcPr>
            <w:tcW w:w="62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85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34.1</w:t>
            </w:r>
          </w:p>
        </w:tc>
        <w:tc>
          <w:tcPr>
            <w:tcW w:w="3560" w:type="dxa"/>
          </w:tcPr>
          <w:p w:rsidR="00C13392" w:rsidRPr="00C13392" w:rsidRDefault="00C13392" w:rsidP="001125F7">
            <w:pPr>
              <w:rPr>
                <w:sz w:val="18"/>
                <w:szCs w:val="18"/>
              </w:rPr>
            </w:pPr>
            <w:r w:rsidRPr="006B2261">
              <w:rPr>
                <w:sz w:val="18"/>
                <w:szCs w:val="18"/>
              </w:rPr>
              <w:t>Общество с ограниченной ответственностью "Медиа Плюс"</w:t>
            </w:r>
          </w:p>
          <w:p w:rsidR="00C13392" w:rsidRPr="00C13392" w:rsidRDefault="00C13392" w:rsidP="001125F7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</w:rPr>
            </w:pPr>
            <w:r w:rsidRPr="006F79BF">
              <w:rPr>
                <w:sz w:val="18"/>
                <w:szCs w:val="18"/>
                <w:lang w:val="en-US"/>
              </w:rPr>
              <w:t>3834012457</w:t>
            </w:r>
          </w:p>
        </w:tc>
        <w:tc>
          <w:tcPr>
            <w:tcW w:w="1560" w:type="dxa"/>
          </w:tcPr>
          <w:p w:rsidR="00C13392" w:rsidRPr="00892CFC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1063847028332</w:t>
            </w:r>
          </w:p>
        </w:tc>
        <w:tc>
          <w:tcPr>
            <w:tcW w:w="1134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24823</w:t>
            </w:r>
          </w:p>
        </w:tc>
        <w:tc>
          <w:tcPr>
            <w:tcW w:w="1701" w:type="dxa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 xml:space="preserve">Иркутская область; </w:t>
            </w:r>
          </w:p>
        </w:tc>
        <w:tc>
          <w:tcPr>
            <w:tcW w:w="2529" w:type="dxa"/>
          </w:tcPr>
          <w:p w:rsidR="00C13392" w:rsidRPr="00F22BE7" w:rsidRDefault="00C13392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наземное эфирное вещание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05.12.2016</w:t>
            </w:r>
          </w:p>
        </w:tc>
        <w:tc>
          <w:tcPr>
            <w:tcW w:w="1134" w:type="dxa"/>
            <w:shd w:val="clear" w:color="auto" w:fill="CCFFFF"/>
          </w:tcPr>
          <w:p w:rsidR="00C13392" w:rsidRPr="006F79BF" w:rsidRDefault="00C13392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23.12.2016</w:t>
            </w:r>
          </w:p>
        </w:tc>
      </w:tr>
    </w:tbl>
    <w:p w:rsidR="00C13392" w:rsidRPr="00F22BE7" w:rsidRDefault="00C13392" w:rsidP="00C13392">
      <w:pPr>
        <w:rPr>
          <w:b/>
          <w:bCs/>
          <w:sz w:val="32"/>
          <w:szCs w:val="32"/>
          <w:lang w:val="en-US"/>
        </w:rPr>
      </w:pPr>
    </w:p>
    <w:p w:rsidR="000868D5" w:rsidRPr="00657DF2" w:rsidRDefault="000868D5" w:rsidP="000868D5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E1026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3</w:t>
      </w:r>
      <w:r w:rsidRPr="00F753F9">
        <w:rPr>
          <w:rFonts w:ascii="Times New Roman" w:hAnsi="Times New Roman" w:cs="Times New Roman"/>
          <w:b/>
          <w:bCs/>
          <w:i/>
          <w:iCs/>
          <w:sz w:val="26"/>
          <w:szCs w:val="26"/>
        </w:rPr>
        <w:t>.2. Осуществление контроля за соблюдением законодательства Российской Федерации в сфере средств массовой информации, в том числе:</w:t>
      </w:r>
    </w:p>
    <w:p w:rsidR="000868D5" w:rsidRPr="00657DF2" w:rsidRDefault="000868D5" w:rsidP="000868D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0868D5" w:rsidRPr="00F753F9" w:rsidRDefault="000868D5" w:rsidP="000868D5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E10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3.2.1. </w:t>
      </w:r>
      <w:r w:rsidRPr="00F753F9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проведение мероприятий по контролю (надзору) за соблюдением законодательства Российской Федерации о средствах массовой информации, при проведении которых не требуется взаимодействие уполномоченных на осуществление государственного контроля (надзора) органов с проверяемыми (контролируемыми) лицами;</w:t>
      </w:r>
    </w:p>
    <w:p w:rsidR="000868D5" w:rsidRDefault="000868D5" w:rsidP="000868D5">
      <w:pPr>
        <w:rPr>
          <w:b/>
          <w:bCs/>
          <w:sz w:val="24"/>
          <w:szCs w:val="24"/>
        </w:rPr>
      </w:pPr>
      <w:r w:rsidRPr="00C774B0">
        <w:rPr>
          <w:i/>
          <w:iCs/>
          <w:sz w:val="24"/>
          <w:szCs w:val="24"/>
        </w:rPr>
        <w:t xml:space="preserve">Запланировано </w:t>
      </w:r>
      <w:r>
        <w:rPr>
          <w:i/>
          <w:iCs/>
          <w:sz w:val="24"/>
          <w:szCs w:val="24"/>
        </w:rPr>
        <w:t>мероприятий</w:t>
      </w:r>
      <w:r w:rsidRPr="00C774B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систематического наблюдения </w:t>
      </w:r>
      <w:r w:rsidRPr="00C774B0">
        <w:rPr>
          <w:i/>
          <w:iCs/>
          <w:sz w:val="24"/>
          <w:szCs w:val="24"/>
        </w:rPr>
        <w:t>на 2016г</w:t>
      </w:r>
      <w:r>
        <w:rPr>
          <w:i/>
          <w:iCs/>
          <w:sz w:val="24"/>
          <w:szCs w:val="24"/>
        </w:rPr>
        <w:t>од</w:t>
      </w:r>
      <w:r w:rsidRPr="00C774B0">
        <w:rPr>
          <w:i/>
          <w:iCs/>
          <w:sz w:val="24"/>
          <w:szCs w:val="24"/>
        </w:rPr>
        <w:t xml:space="preserve">: </w:t>
      </w:r>
      <w:r w:rsidRPr="00AF3336">
        <w:rPr>
          <w:b/>
          <w:bCs/>
          <w:sz w:val="24"/>
          <w:szCs w:val="24"/>
        </w:rPr>
        <w:t>240</w:t>
      </w:r>
    </w:p>
    <w:p w:rsidR="000868D5" w:rsidRPr="00D164F0" w:rsidRDefault="000868D5" w:rsidP="000868D5"/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624"/>
        <w:gridCol w:w="5840"/>
        <w:gridCol w:w="2438"/>
        <w:gridCol w:w="4253"/>
        <w:gridCol w:w="1134"/>
        <w:gridCol w:w="1134"/>
      </w:tblGrid>
      <w:tr w:rsidR="000868D5" w:rsidRPr="003D654B" w:rsidTr="001125F7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 xml:space="preserve">№ п/п </w:t>
            </w:r>
            <w:r>
              <w:rPr>
                <w:b/>
                <w:bCs/>
                <w:sz w:val="18"/>
                <w:szCs w:val="18"/>
              </w:rPr>
              <w:t>мероприятия</w:t>
            </w:r>
          </w:p>
        </w:tc>
        <w:tc>
          <w:tcPr>
            <w:tcW w:w="12531" w:type="dxa"/>
            <w:gridSpan w:val="3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 xml:space="preserve">Сведения о проверяемом </w:t>
            </w:r>
            <w:r>
              <w:rPr>
                <w:b/>
                <w:bCs/>
                <w:sz w:val="18"/>
                <w:szCs w:val="18"/>
              </w:rPr>
              <w:t>средстве массовой информации</w:t>
            </w:r>
          </w:p>
        </w:tc>
        <w:tc>
          <w:tcPr>
            <w:tcW w:w="2268" w:type="dxa"/>
            <w:gridSpan w:val="2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Запланированный срок проведения мероприятия</w:t>
            </w:r>
          </w:p>
        </w:tc>
      </w:tr>
      <w:tr w:rsidR="000868D5" w:rsidRPr="003D654B" w:rsidTr="001125F7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40" w:type="dxa"/>
            <w:vMerge w:val="restart"/>
            <w:vAlign w:val="center"/>
          </w:tcPr>
          <w:p w:rsidR="000868D5" w:rsidRDefault="000868D5" w:rsidP="001125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наименование средства массовой информации</w:t>
            </w:r>
          </w:p>
        </w:tc>
        <w:tc>
          <w:tcPr>
            <w:tcW w:w="2438" w:type="dxa"/>
            <w:vMerge w:val="restart"/>
            <w:vAlign w:val="center"/>
          </w:tcPr>
          <w:p w:rsidR="000868D5" w:rsidRDefault="000868D5" w:rsidP="001125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свидетельства о регистрации СМИ</w:t>
            </w:r>
          </w:p>
        </w:tc>
        <w:tc>
          <w:tcPr>
            <w:tcW w:w="4253" w:type="dxa"/>
            <w:vMerge w:val="restart"/>
            <w:shd w:val="clear" w:color="auto" w:fill="CCFFFF"/>
            <w:vAlign w:val="center"/>
          </w:tcPr>
          <w:p w:rsidR="000868D5" w:rsidRPr="00527D7D" w:rsidRDefault="000868D5" w:rsidP="001125F7">
            <w:pPr>
              <w:jc w:val="center"/>
              <w:rPr>
                <w:b/>
                <w:bCs/>
              </w:rPr>
            </w:pPr>
            <w:r w:rsidRPr="00527D7D">
              <w:rPr>
                <w:b/>
                <w:bCs/>
              </w:rPr>
              <w:t>Форма распространения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868D5" w:rsidRPr="003D654B" w:rsidTr="001125F7">
        <w:trPr>
          <w:tblHeader/>
        </w:trPr>
        <w:tc>
          <w:tcPr>
            <w:tcW w:w="624" w:type="dxa"/>
            <w:vMerge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40" w:type="dxa"/>
            <w:vMerge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vMerge/>
            <w:shd w:val="pct15" w:color="auto" w:fill="CCFFFF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0868D5" w:rsidRPr="003D654B" w:rsidTr="001125F7">
        <w:trPr>
          <w:tblHeader/>
        </w:trPr>
        <w:tc>
          <w:tcPr>
            <w:tcW w:w="624" w:type="dxa"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840" w:type="dxa"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438" w:type="dxa"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4253" w:type="dxa"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:rsidR="000868D5" w:rsidRPr="003D654B" w:rsidRDefault="000868D5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"Деловой мир Сибири. Business world Siberia"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38 - 00389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"Иркутские кулуары"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ФС38-0284Р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"Любимый край"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38 - 00208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"Первый Вихоревский еженедельник "Пятый угол"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38 - 00052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"Подробности" - абсолютно субъективный еженедельник"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 № ТУ38-00043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"СИБИРЬ"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38 - 00600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"Свирская энергия"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38 - 00239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1-я Курьерская газета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38 - 00672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55/60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13 - 0397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Chief Time - Irkutsk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38 - 00403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Magazine-путеводитель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ФС13-0276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Must. Have. Style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38 - 00667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RAFINAD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38 - 00554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АВТО КЛУБ 38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38 - 00284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Восточная Сибирь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38 - 00652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Кинохроникальная программа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Всегда вместе с Вами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38 - 00623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Телеканал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17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Строитель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ПИ № 13-0628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АВТОУСПЕХ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38 - 00413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АвтоShop автопокупка-фотообъявления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38 - 00679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Авторынок 38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38 - 00680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АиФ Консультант Иркутск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38 - 00154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Аналитический еженедельник "Вся неделя"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38 - 00555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БРАТСК ПРАВОСЛАВНЫЙ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И-0378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 ИРКУТСК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38 - 00361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19.01.2016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Байкал-61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38 - 00719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Байкальская Сибирь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38 - 00216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Байкальская электричка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38 - 00526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Байкальский Свадебный салон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38 - 00375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Байкальский психологический вестник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38 - 00608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Бизнес Профи Приангарья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ПИ № ТУ 38 -00012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Бизнес уиК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ФС13-0400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Братская недвижимость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0101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Братская панорама-учись, работай, отдыхай!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38 - 00097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Братский университет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13 - 0307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 каждом доме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38 - 00125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 помощь автоводителю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38 - 00692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 хорошем вкусе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38 - 00565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38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ВОСЕМЬ Я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13 - 0262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Вестник Избирательной комиссии Иркутской области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13 - 0609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Восточно-Сибирская правда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38 - 00795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Время местное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И - 0437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Илимская радиоволна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И-0537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РУ. Информ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38 - 00685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Телеканал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Сибирское телевидение ГТС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38 - 00053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Все объявления Севера +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38 - 00710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Вся недвижимость Иркутска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13-0122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16.02.2016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2ГИС.Братск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38 - 00416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Электронное периодическое издание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Газета "Куплю и Продам" Все объявления района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38 - 00663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Газета "Энергия Приангарья"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38 - 00759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Газета Дело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38 - 00381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Газета Избирательной комиссии Иркутской области Право выбора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ФС13-0377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Голос Братска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38 - 00525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Градостроитель. Иркутск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38 - 00212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ДИАЛОГ - ТВ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38 - 00168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Журнал о детях для родителей Наши дети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38 - 00797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Перекресток на 11 канале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38 - 00447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"2ГИС.Иркутск"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38 - 00605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Электронное периодическое издание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БАЙКАЛ ИНФО (BAIKAL INFO)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ФС13-0901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59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Байкал24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ТУ 38 - 00300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ИРК.Собака.ru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38 - 00763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ИРКУТСК. ЕСТЬ РАБОТА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13 - 0219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ИРКУТЯНКА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13 - 0257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Иркутск Учебный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ФС38-0247Р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Иркутская Правда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13 - 0510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Иркутская область. Siberia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38 - 00339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Иркутский университет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38 - 00788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IrkutskMedia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ТУ 38 - 00723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Иркутск онлайн (Irkutsk Online) 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ТУ 38 - 00799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КОММУНИСТ ПРИАНГАРЬЯ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И-0159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КОМПАС TV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38 - 00658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КОПЕЙКА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38 - 00847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14.03.2016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15.03.2016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"Телеинформ"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13 - 0386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Есть ТЕМА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38 - 00808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 "ПРЕСС-МЕН"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И-0085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Как управлять персоналом (КУП)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38 - 00059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Кино journal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38 - 00677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Ключ R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38 - 00291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Компас Иркутского района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38 - 00767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79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Конкурент еженедельное приложение к газете Восточно-Сибирская правда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Фс13 - 0327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80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Контакт-Саянск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ТУ38-00007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Красное знамя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13 - 0266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Независимое Информационное Агентство - Байкал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ТУ 38 - 00117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"ТВК Жанр"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38 - 00473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Телеканал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Живое радио 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38 - 00514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Радиоканал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 "Бабр"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ТУ 38 - 00801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 "Сибинформ.com"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ТУ 38 - 00731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Курьер-ТВ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38 - 00728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ЛДПР в Прибайкалье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38 - 00750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89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МНОГО ХОРОШЕГО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38 - 00706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НЕЛИШНИЕ ЛЮДИ (Общество без барьеров)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38 - 00786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 105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38 - 00433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Радиоканал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СибИнформ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ФС 13 - 0902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Сибирское информационное агентство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И-0238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Тайшет24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ИА № ТУ 38 - 00824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Информационное агентство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FM в Братске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38 - 00418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Радиоканал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НАША СИБСКАНА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13 - 0235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11.04.2016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12.04.2016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"Наша Любимая Волна" ("НЛВ")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38 - 00606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Радиоканал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98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МЕТР. Строительство. Ремонт. Интерьер. Дача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38 - 00809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99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Народный контроль Сибири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38 - 00338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Наука Приангарья: идеи, инновации, инвестиции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38 - 00510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101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Наш выбор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38 - 00748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Наш сибирский характер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ФС13-0243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103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Наша область. Прогресс, процветание, сила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38 - 00843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Некоммерческий Мир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13 - 0305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Нерпёныч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38 - 00385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Нефтяник Восточной Сибири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38 - 00113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Нижнеудинский вестник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38 - 00745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Новые Огни Ангары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77 - 1908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Новый Завет - Новая Жизнь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38 - 00309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Образование для профессионалов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ПИ № ФС38-0267Р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сборник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Общественно-политическая газета "Областная"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38 - 00167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Остров-Я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014680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Отдых в Ангарске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ФС38-0263Р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Откровение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И-0336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Отчий край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ФС13-0053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Охотничьи тропы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13-0621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ПРАВОСУДИЕ В ВОСТОЧНОЙ СИБИРИ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13-0113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VECTOR (Вектор)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38 - 00807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119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ПЯТНИЦА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38 - 00846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Стольник-Иркутск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38 - 00810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16.05.2016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17.05.2016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Панорама округа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38 - 00699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122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Педагогический журнал Прибайкалья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ФС13-0277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Педагогический имидж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38 - 00347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124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Поехали! (Приложение к газете "Братская ярмарка")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38 - 00771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125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Право и политика в Приангарье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38 - 00789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РТА-Медиа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ФС13-0274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Рекламный альманах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ФС13-0027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альманах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128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Респектабельная газета "Конкурент" в Иркутске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38 - 00029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Ресторанный критик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38 - 00026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Рынок Иркутска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ФС13-0114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Ангарские хроники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38 - 00804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Телепрограмма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СМ Номер один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38 - 00845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СПРАВОЧНИК АБОНЕНТОВ ТЕЛЕФОННОЙ СЕТИ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 № 0294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СТУДЕНЧЕСКИЙ  КУРЬЕР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13 - 0191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Свадебный вестник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ФС38-0286Р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Свадебный журнал Веста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38 - 00796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Свободные новости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ФС38-0297Р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Семь дней в Усолье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38 - 00262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Сибирский Гастроном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13 - 0600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Сибмаркет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ФС13-0214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141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Слово и дело Михаила Корнева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38 - 00695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07.06.2016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Служба доставки 23-5555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ФС13-0037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143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Слюдянка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38 - 00325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Совершенно Конкретно о Главном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38 - 00282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Сорока 38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38 - 00764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Софит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ФС13-0330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Спецтехника Восточной Сибири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ФС13-0217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Строительный вестник Байкальского региона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38 - 00490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149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СтройДом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13 - 0280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Супермаркет Деликатес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38 - 00718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151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Сфера развлечений и отдыха Иркутска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13-0497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ТВ Лидер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ПИ № ФС13-0143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ТВ в Братске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38 - 00781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ТЕМА про ...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38 - 00784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ТИК инфо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ФС13-0105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ТО, ЧТО НАДО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13 - 0548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Твой дом-Правобережье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ФС13-0444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158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Твоя новая квартира-Твой новый офис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ФС13-0181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159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Телефонный справочник "По желтым страницам Ангарска"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13 - 0004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Телефонный справочник "Телспик"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38 - 00015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сборник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161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Телефонный справочник "Усольские желтые страницы"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38 - 00054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справочник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Телефонный справочник Нижнеудинска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ФС13-0438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07.07.2016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08.07.2016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Товары и услуги Нижнеудинска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ПИ № ФС 13-0439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164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Торгово-экономические адресные карты-схемы городов Иркутской области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ФС13-0398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Трудовое Усолье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38 - 00544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166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Услуги! Товары! Цены! В Усть-Илимске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13 - 0612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Усольские желтые страницы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38 - 00042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Успех-Байкал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38 - 00093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169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VShokolade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38 - 00828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170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БУДЬ ЗДОРОВ! ДОМА, НА РАБОТЕ, В ОТПУСКЕ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13 - 0294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Усть - Илимск официальный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38 - 00664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172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ФИЗКУЛЬТУРНОЕ ОБРАЗОВАНИЕ И СПОРТ В ВОСТОЧНОЙ СИБИРИ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ПИ № 13-0119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бюллетень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Финансовый рынок Иркутска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13 - 0536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Формула здоровья. Байкал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ФС38-0295Р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Хомутовский вестник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38 - 00761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Хочу отдыхать! Иркутск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ФС13-0033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Христианский мир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ФС38-0259Р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ЧЕСТНОЕ СЛОВО Иркутская область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38 - 00509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179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Черемховские новости и мировые репортажи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38 - 00079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Черемховский экспресс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38 - 00371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Чуки-чуки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38 - 00661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04.08.2016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05.08.2016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182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Приложение к газете "Земля Тулунская"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38 - 00831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Чунский вестник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ФС13-0048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Чунский край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38 - 00734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185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Шаг навстречу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13 - 0314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Шелехов ТВ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13 - 0305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Шелеховский коммерсант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38 - 00411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Шоколад Иркутск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38 - 00366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189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Эколого-географическая газета "Исток"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38 - 00532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Элитная и коммерческая недвижимость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ФС13-0392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Эффективный SHOPPING (шоппинг)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ФС38-0277Р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Эффективный магазин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ФС13-0268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Квартиры нашего города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77 - 25588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Кладоискатель.  Золото, клады, сокровища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77 - 44045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Классный журнал. Сибирский регион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77 - 24743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Культура. Наука. Образование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77 - 60186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МЕХАНИК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77 - 56941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Маркет Студия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77 - 15137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в журнале КРЕАТИВ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38 - 00581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рекламно-информационная газета "РиО"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38 - 00743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Россия и Китай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77 - 49890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12.09.2016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13.09.2016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РусскIй Востокъ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14477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Русская сила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77 - 11685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Сибирский энергетик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77 - 44091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Сибирский юридический вестник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77 - 47291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206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Современные технологии. Системный анализ. Моделирование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77 - 57960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Спецтехника Регион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77 - 38881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ШТАБНОЙ ВАГОН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77 - 25008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209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Шибкий умник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77 - 18988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04.10.2016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Аргументы и факты в Восточной Сибири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77 - 15006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Байкал Н2О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77 - 28703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Илимская радиоволна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 № И-0537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Радио-Саянск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38 - 00669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Радиопрограмма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06.10.2016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07.10.2016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214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Вестник Иркутского государственного лингвистического университета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77 - 48354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ГлаголЪ Правосудия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77 - 58105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Город без наркотиков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77 - 24355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Деловой Иркутск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77 - 37700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Усольская городская газета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38 - 00281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219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Усольские новости и м</w:t>
            </w:r>
            <w:r w:rsidRPr="00762165">
              <w:rPr>
                <w:sz w:val="18"/>
                <w:szCs w:val="18"/>
                <w:lang w:val="en-US"/>
              </w:rPr>
              <w:t>i</w:t>
            </w:r>
            <w:r w:rsidRPr="001C2CD6">
              <w:rPr>
                <w:sz w:val="18"/>
                <w:szCs w:val="18"/>
              </w:rPr>
              <w:t>ровые репортажи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13 - 0330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220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Из рук в руки. Иркутск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38 - 00829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221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Прибайкальские Вести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38 - 00827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Прибайкальский Край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38 - 00826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Только лучшее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38 - 00557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Удачница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38 - 00305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Успех Сибирь ХХI век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ФС13-0160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09.11.2016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10.11.2016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Fashion Fox 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38 - 00762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lastRenderedPageBreak/>
              <w:t>227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Купец инфо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38 - 00839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СтройИркутск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38 - 00840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01.12.2016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02.12.2016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229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"Сувенир ТВ"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38 - 00435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Телеканал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Байкалов день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77 - 47276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231</w:t>
            </w:r>
          </w:p>
        </w:tc>
        <w:tc>
          <w:tcPr>
            <w:tcW w:w="5840" w:type="dxa"/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Вестник Ангарской государственной технической академии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77 - 49200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232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Золотое Время Luxe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ФС 77 - 51623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233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Сибирский садовод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13- 0169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05.12.2016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06.12.2016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234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Иркутские выставки и ярмарки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ПИ № ФС13-0401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235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Мой Шелехов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38 - 00665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236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Молодое радио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ЭЛ № ТУ 38 - 00439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Радиоканал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237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РРАББОТТА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38 - 00397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журнал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238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Сибирская дача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 xml:space="preserve">ПИ № 13 - 0141 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07.12.2016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08.12.2016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239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Центральные новости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38 - 00400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13.12.2016</w:t>
            </w:r>
          </w:p>
        </w:tc>
      </w:tr>
      <w:tr w:rsidR="000868D5" w:rsidRPr="003D654B" w:rsidTr="001125F7">
        <w:trPr>
          <w:trHeight w:val="397"/>
        </w:trPr>
        <w:tc>
          <w:tcPr>
            <w:tcW w:w="624" w:type="dxa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5840" w:type="dxa"/>
          </w:tcPr>
          <w:p w:rsidR="000868D5" w:rsidRPr="00762165" w:rsidRDefault="000868D5" w:rsidP="001125F7">
            <w:pPr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сибирский БИЗНЕС центр</w:t>
            </w:r>
          </w:p>
        </w:tc>
        <w:tc>
          <w:tcPr>
            <w:tcW w:w="2438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ПИ № ТУ 38 - 00752</w:t>
            </w:r>
          </w:p>
        </w:tc>
        <w:tc>
          <w:tcPr>
            <w:tcW w:w="4253" w:type="dxa"/>
          </w:tcPr>
          <w:p w:rsidR="000868D5" w:rsidRPr="00762165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762165">
              <w:rPr>
                <w:sz w:val="18"/>
                <w:szCs w:val="18"/>
                <w:lang w:val="en-US"/>
              </w:rPr>
              <w:t>печатное СМИ газета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12.12.2016</w:t>
            </w:r>
          </w:p>
        </w:tc>
        <w:tc>
          <w:tcPr>
            <w:tcW w:w="1134" w:type="dxa"/>
            <w:shd w:val="clear" w:color="auto" w:fill="CCFFFF"/>
          </w:tcPr>
          <w:p w:rsidR="000868D5" w:rsidRPr="006F79BF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13.12.2016</w:t>
            </w:r>
          </w:p>
        </w:tc>
      </w:tr>
    </w:tbl>
    <w:p w:rsidR="000868D5" w:rsidRDefault="000868D5" w:rsidP="000868D5">
      <w:pPr>
        <w:rPr>
          <w:lang w:val="en-US"/>
        </w:rPr>
      </w:pPr>
    </w:p>
    <w:p w:rsidR="000868D5" w:rsidRDefault="000868D5" w:rsidP="000868D5">
      <w:pPr>
        <w:rPr>
          <w:lang w:val="en-US"/>
        </w:rPr>
      </w:pPr>
    </w:p>
    <w:p w:rsidR="000868D5" w:rsidRDefault="000868D5" w:rsidP="000868D5">
      <w:pPr>
        <w:rPr>
          <w:b/>
          <w:bCs/>
          <w:i/>
          <w:iCs/>
          <w:sz w:val="26"/>
          <w:szCs w:val="26"/>
          <w:lang w:val="en-US"/>
        </w:rPr>
      </w:pPr>
    </w:p>
    <w:p w:rsidR="000868D5" w:rsidRDefault="000868D5" w:rsidP="000868D5">
      <w:pPr>
        <w:ind w:firstLine="567"/>
        <w:rPr>
          <w:b/>
          <w:bCs/>
          <w:i/>
          <w:iCs/>
          <w:sz w:val="26"/>
          <w:szCs w:val="26"/>
          <w:lang w:val="en-US"/>
        </w:rPr>
      </w:pPr>
    </w:p>
    <w:p w:rsidR="000868D5" w:rsidRDefault="000868D5" w:rsidP="000868D5">
      <w:pPr>
        <w:ind w:firstLine="567"/>
        <w:rPr>
          <w:b/>
          <w:bCs/>
          <w:i/>
          <w:iCs/>
          <w:sz w:val="26"/>
          <w:szCs w:val="26"/>
          <w:lang w:val="en-US"/>
        </w:rPr>
      </w:pPr>
    </w:p>
    <w:p w:rsidR="000868D5" w:rsidRDefault="000868D5" w:rsidP="000868D5">
      <w:pPr>
        <w:ind w:firstLine="567"/>
        <w:rPr>
          <w:b/>
          <w:bCs/>
          <w:i/>
          <w:iCs/>
          <w:sz w:val="26"/>
          <w:szCs w:val="26"/>
          <w:lang w:val="en-US"/>
        </w:rPr>
      </w:pPr>
    </w:p>
    <w:p w:rsidR="000868D5" w:rsidRDefault="000868D5" w:rsidP="000868D5">
      <w:pPr>
        <w:ind w:firstLine="567"/>
        <w:rPr>
          <w:b/>
          <w:bCs/>
          <w:i/>
          <w:iCs/>
          <w:sz w:val="26"/>
          <w:szCs w:val="26"/>
          <w:lang w:val="en-US"/>
        </w:rPr>
      </w:pPr>
    </w:p>
    <w:p w:rsidR="000868D5" w:rsidRDefault="000868D5" w:rsidP="000868D5">
      <w:pPr>
        <w:ind w:firstLine="567"/>
        <w:rPr>
          <w:b/>
          <w:bCs/>
          <w:i/>
          <w:iCs/>
          <w:sz w:val="26"/>
          <w:szCs w:val="26"/>
          <w:lang w:val="en-US"/>
        </w:rPr>
      </w:pPr>
    </w:p>
    <w:p w:rsidR="000868D5" w:rsidRDefault="000868D5" w:rsidP="000868D5">
      <w:pPr>
        <w:ind w:firstLine="567"/>
        <w:rPr>
          <w:b/>
          <w:bCs/>
          <w:i/>
          <w:iCs/>
          <w:sz w:val="26"/>
          <w:szCs w:val="26"/>
          <w:lang w:val="en-US"/>
        </w:rPr>
      </w:pPr>
    </w:p>
    <w:p w:rsidR="000868D5" w:rsidRDefault="000868D5" w:rsidP="000868D5">
      <w:pPr>
        <w:ind w:firstLine="567"/>
        <w:rPr>
          <w:b/>
          <w:bCs/>
          <w:i/>
          <w:iCs/>
          <w:sz w:val="26"/>
          <w:szCs w:val="26"/>
          <w:lang w:val="en-US"/>
        </w:rPr>
      </w:pPr>
    </w:p>
    <w:p w:rsidR="000868D5" w:rsidRPr="00E13280" w:rsidRDefault="000868D5" w:rsidP="000868D5">
      <w:pPr>
        <w:ind w:firstLine="567"/>
        <w:rPr>
          <w:b/>
          <w:bCs/>
          <w:i/>
          <w:iCs/>
          <w:sz w:val="26"/>
          <w:szCs w:val="26"/>
        </w:rPr>
      </w:pPr>
      <w:r w:rsidRPr="00BE1026">
        <w:rPr>
          <w:b/>
          <w:bCs/>
          <w:i/>
          <w:iCs/>
          <w:sz w:val="26"/>
          <w:szCs w:val="26"/>
        </w:rPr>
        <w:lastRenderedPageBreak/>
        <w:t>3.2.</w:t>
      </w:r>
      <w:r w:rsidRPr="00E13280">
        <w:rPr>
          <w:b/>
          <w:bCs/>
          <w:i/>
          <w:iCs/>
          <w:sz w:val="26"/>
          <w:szCs w:val="26"/>
        </w:rPr>
        <w:t>2</w:t>
      </w:r>
      <w:r w:rsidRPr="00BE1026">
        <w:rPr>
          <w:b/>
          <w:bCs/>
          <w:i/>
          <w:iCs/>
          <w:sz w:val="26"/>
          <w:szCs w:val="26"/>
        </w:rPr>
        <w:t xml:space="preserve">. </w:t>
      </w:r>
      <w:r w:rsidRPr="005C0695">
        <w:rPr>
          <w:b/>
          <w:bCs/>
          <w:i/>
          <w:iCs/>
          <w:sz w:val="26"/>
          <w:szCs w:val="26"/>
        </w:rPr>
        <w:t xml:space="preserve">выявление </w:t>
      </w:r>
      <w:r w:rsidRPr="004437E2">
        <w:rPr>
          <w:b/>
          <w:bCs/>
          <w:i/>
          <w:iCs/>
          <w:sz w:val="26"/>
          <w:szCs w:val="26"/>
        </w:rPr>
        <w:t>нарушений, связанных с использованием средств массовой информации для осуществления экстремистской деятельности, пропаганды наркотиков, порнографии, культа насилия и жестокости, распространения материалов, содержащих нецензурную брань, распространения информации о несовершеннолетних, пострадавших в результате противоправных действий (бездействия), информации о запрещенной организации и материалов с признаками иной запрещенной информации (мониторинг СМИ)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03"/>
        <w:gridCol w:w="1933"/>
        <w:gridCol w:w="1761"/>
        <w:gridCol w:w="877"/>
        <w:gridCol w:w="2892"/>
        <w:gridCol w:w="1752"/>
      </w:tblGrid>
      <w:tr w:rsidR="000868D5" w:rsidRPr="00046B10" w:rsidTr="001125F7">
        <w:trPr>
          <w:trHeight w:val="345"/>
          <w:tblHeader/>
        </w:trPr>
        <w:tc>
          <w:tcPr>
            <w:tcW w:w="234" w:type="pct"/>
            <w:vMerge w:val="restart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№ пп</w:t>
            </w:r>
          </w:p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0" w:type="pct"/>
            <w:vMerge w:val="restart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39" w:type="pct"/>
            <w:vMerge w:val="restart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Ответственный за исполнение</w:t>
            </w:r>
          </w:p>
        </w:tc>
        <w:tc>
          <w:tcPr>
            <w:tcW w:w="582" w:type="pct"/>
            <w:vMerge w:val="restart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825" w:type="pct"/>
            <w:gridSpan w:val="3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Перечень СМИ, запланированных к анализу</w:t>
            </w:r>
          </w:p>
        </w:tc>
      </w:tr>
      <w:tr w:rsidR="000868D5" w:rsidRPr="00046B10" w:rsidTr="001125F7">
        <w:trPr>
          <w:trHeight w:val="345"/>
          <w:tblHeader/>
        </w:trPr>
        <w:tc>
          <w:tcPr>
            <w:tcW w:w="234" w:type="pct"/>
            <w:vMerge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0" w:type="pct"/>
            <w:vMerge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vMerge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2" w:type="pct"/>
            <w:vMerge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0" w:type="pct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№ п/п</w:t>
            </w:r>
          </w:p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6" w:type="pct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Наименование СМИ</w:t>
            </w:r>
          </w:p>
        </w:tc>
        <w:tc>
          <w:tcPr>
            <w:tcW w:w="579" w:type="pct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Регистрационный номер</w:t>
            </w:r>
          </w:p>
        </w:tc>
      </w:tr>
      <w:tr w:rsidR="000868D5" w:rsidRPr="00046B10" w:rsidTr="001125F7">
        <w:trPr>
          <w:tblHeader/>
        </w:trPr>
        <w:tc>
          <w:tcPr>
            <w:tcW w:w="234" w:type="pct"/>
            <w:shd w:val="pct15" w:color="auto" w:fill="auto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20" w:type="pct"/>
            <w:shd w:val="pct15" w:color="auto" w:fill="auto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39" w:type="pct"/>
            <w:shd w:val="pct15" w:color="auto" w:fill="auto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82" w:type="pct"/>
            <w:shd w:val="pct15" w:color="auto" w:fill="auto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046B1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0" w:type="pct"/>
            <w:shd w:val="pct15" w:color="auto" w:fill="auto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6" w:type="pct"/>
            <w:shd w:val="pct15" w:color="auto" w:fill="auto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9" w:type="pct"/>
            <w:shd w:val="pct15" w:color="auto" w:fill="auto"/>
          </w:tcPr>
          <w:p w:rsidR="000868D5" w:rsidRPr="00046B10" w:rsidRDefault="000868D5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868D5" w:rsidRPr="00046B10" w:rsidTr="001125F7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720" w:type="pct"/>
          </w:tcPr>
          <w:p w:rsidR="000868D5" w:rsidRPr="00046B10" w:rsidRDefault="000868D5" w:rsidP="001125F7">
            <w:pPr>
              <w:rPr>
                <w:sz w:val="16"/>
                <w:szCs w:val="16"/>
              </w:rPr>
            </w:pPr>
            <w:r w:rsidRPr="001C2CD6">
              <w:rPr>
                <w:sz w:val="16"/>
                <w:szCs w:val="16"/>
              </w:rPr>
              <w:t>Анализ материалов, размещенных в СМИ, с целью выявления нарушений, связанных с использованием СМИ для осуществления экстремистской деятельности, и принятие мер в случае выявления нарушений в соответствии с законодательством Российской Федерации о средствах массовой информации</w:t>
            </w:r>
          </w:p>
        </w:tc>
        <w:tc>
          <w:tcPr>
            <w:tcW w:w="639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</w:rPr>
            </w:pPr>
            <w:r w:rsidRPr="00046B10">
              <w:rPr>
                <w:sz w:val="18"/>
                <w:szCs w:val="18"/>
                <w:lang w:val="en-US"/>
              </w:rPr>
              <w:t>Дунаева Виктория Витальевна</w:t>
            </w:r>
          </w:p>
        </w:tc>
        <w:tc>
          <w:tcPr>
            <w:tcW w:w="582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Кучина Наталья Александровна</w:t>
            </w:r>
          </w:p>
        </w:tc>
        <w:tc>
          <w:tcPr>
            <w:tcW w:w="1825" w:type="pct"/>
            <w:gridSpan w:val="3"/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БайкалИнформ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13-0346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Сибирское информационное агентство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 № И-0238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"Информационное агентство "Сибирские новости"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77 - 39203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38 - 00300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Семь дней в Усолье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 ИНФО (BAIKAL INFO)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ФС13-0901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Gazetairkutsk.ru ("ГазетаИркутск.ру")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77 - 43221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Альтаир (альтернативное информационное  агентство Иркутской области)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38 - 00453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IrkutskMedia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38 - 00723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"Сибинформ.com"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38 - 00731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"Любимый край"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38 - 00208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МК Байкал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77 - 57462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Байкальские вести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38 - 00336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"Бабр"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Тайшет24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38 - 00824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Христианская жизнь. Приангарье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ПИ № ФС13-0079-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"Телеинформ"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13 - 0386</w:t>
            </w:r>
          </w:p>
        </w:tc>
      </w:tr>
      <w:tr w:rsidR="000868D5" w:rsidRPr="00046B10" w:rsidTr="001125F7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lastRenderedPageBreak/>
              <w:t>2</w:t>
            </w:r>
          </w:p>
        </w:tc>
        <w:tc>
          <w:tcPr>
            <w:tcW w:w="1720" w:type="pct"/>
          </w:tcPr>
          <w:p w:rsidR="000868D5" w:rsidRPr="00046B10" w:rsidRDefault="000868D5" w:rsidP="001125F7">
            <w:pPr>
              <w:rPr>
                <w:sz w:val="16"/>
                <w:szCs w:val="16"/>
              </w:rPr>
            </w:pPr>
            <w:r w:rsidRPr="001C2CD6">
              <w:rPr>
                <w:sz w:val="16"/>
                <w:szCs w:val="16"/>
              </w:rPr>
              <w:t>Анализ материалов, размещенных в СМИ, с целью выявления нарушений, связанных с использованием СМИ для распространения сведений о способах, методах разработки, изготовления и использования, местах приобретения наркотических средств, психотропных веществ и их прекурсоров, пропаганде каких-либо преимуществ использования отдельных наркотических средств, психотропных веществ, их аналогов и прекурсоров, и принятие мер в случае выявления нарушений в соответствии с законодательством Российской Федерации о средствах массовой информации</w:t>
            </w:r>
          </w:p>
        </w:tc>
        <w:tc>
          <w:tcPr>
            <w:tcW w:w="639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</w:rPr>
            </w:pPr>
            <w:r w:rsidRPr="00046B10">
              <w:rPr>
                <w:sz w:val="18"/>
                <w:szCs w:val="18"/>
                <w:lang w:val="en-US"/>
              </w:rPr>
              <w:t>Дунаева Виктория Витальевна</w:t>
            </w:r>
          </w:p>
        </w:tc>
        <w:tc>
          <w:tcPr>
            <w:tcW w:w="582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Кучина Наталья Александровна</w:t>
            </w:r>
          </w:p>
        </w:tc>
        <w:tc>
          <w:tcPr>
            <w:tcW w:w="1825" w:type="pct"/>
            <w:gridSpan w:val="3"/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БайкалИнформ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13-0346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Сибирское информационное агентство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 № И-0238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"Информационное агентство "Сибирские новости"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77 - 39203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38 - 00300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Семь дней в Усолье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 ИНФО (BAIKAL INFO)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ФС13-0901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Gazetairkutsk.ru ("ГазетаИркутск.ру")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77 - 43221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868D5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Альтаир (альтернативное информационное  агентство Иркутской области)</w:t>
            </w:r>
          </w:p>
          <w:p w:rsidR="000868D5" w:rsidRPr="000868D5" w:rsidRDefault="000868D5" w:rsidP="001125F7">
            <w:pPr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38 - 00453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IrkutskMedia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38 - 00723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"Сибинформ.com"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38 - 00731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"Любимый край"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38 - 00208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МК Байкал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77 - 57462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Байкальские вести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38 - 00336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"Бабр"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Тайшет24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38 - 00824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Христианская жизнь. Приангарье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ПИ № ФС13-0079-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"Телеинформ"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13 - 0386</w:t>
            </w:r>
          </w:p>
        </w:tc>
      </w:tr>
      <w:tr w:rsidR="000868D5" w:rsidRPr="00046B10" w:rsidTr="001125F7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lastRenderedPageBreak/>
              <w:t>3</w:t>
            </w:r>
          </w:p>
        </w:tc>
        <w:tc>
          <w:tcPr>
            <w:tcW w:w="1720" w:type="pct"/>
          </w:tcPr>
          <w:p w:rsidR="000868D5" w:rsidRPr="00046B10" w:rsidRDefault="000868D5" w:rsidP="001125F7">
            <w:pPr>
              <w:rPr>
                <w:sz w:val="16"/>
                <w:szCs w:val="16"/>
              </w:rPr>
            </w:pPr>
            <w:r w:rsidRPr="001C2CD6">
              <w:rPr>
                <w:sz w:val="16"/>
                <w:szCs w:val="16"/>
              </w:rPr>
              <w:t>Анализ материалов, размещенных в СМИ, с целью выявления нарушений, связанных с использованием СМИ для пропаганды порнографии, и принятие мер в случае выявления нарушений в соответствии с законодательством Российской Федерации о средствах массовой информации</w:t>
            </w:r>
          </w:p>
        </w:tc>
        <w:tc>
          <w:tcPr>
            <w:tcW w:w="639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</w:rPr>
            </w:pPr>
            <w:r w:rsidRPr="00046B10">
              <w:rPr>
                <w:sz w:val="18"/>
                <w:szCs w:val="18"/>
                <w:lang w:val="en-US"/>
              </w:rPr>
              <w:t>Дунаева Виктория Витальевна</w:t>
            </w:r>
          </w:p>
        </w:tc>
        <w:tc>
          <w:tcPr>
            <w:tcW w:w="582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Кучина Наталья Александровна</w:t>
            </w:r>
          </w:p>
        </w:tc>
        <w:tc>
          <w:tcPr>
            <w:tcW w:w="1825" w:type="pct"/>
            <w:gridSpan w:val="3"/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БайкалИнформ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13-0346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Сибирское информационное агентство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 № И-0238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"Информационное агентство "Сибирские новости"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77 - 39203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38 - 00300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Семь дней в Усолье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 ИНФО (BAIKAL INFO)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ФС13-0901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Gazetairkutsk.ru ("ГазетаИркутск.ру")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77 - 43221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868D5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Альтаир (альтернативное информационное  агентство Иркутской области)</w:t>
            </w:r>
          </w:p>
          <w:p w:rsidR="000868D5" w:rsidRPr="000868D5" w:rsidRDefault="000868D5" w:rsidP="001125F7">
            <w:pPr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38 - 00453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IrkutskMedia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38 - 00723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"Сибинформ.com"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38 - 00731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"Любимый край"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38 - 00208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МК Байкал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77 - 57462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Байкальские вести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38 - 00336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"Бабр"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Тайшет24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38 - 00824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Христианская жизнь. Приангарье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ПИ № ФС13-0079-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"Телеинформ"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lastRenderedPageBreak/>
              <w:t>Иа № 13 - 0386</w:t>
            </w:r>
          </w:p>
        </w:tc>
      </w:tr>
      <w:tr w:rsidR="000868D5" w:rsidRPr="00046B10" w:rsidTr="001125F7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1720" w:type="pct"/>
          </w:tcPr>
          <w:p w:rsidR="000868D5" w:rsidRPr="00046B10" w:rsidRDefault="000868D5" w:rsidP="001125F7">
            <w:pPr>
              <w:rPr>
                <w:sz w:val="16"/>
                <w:szCs w:val="16"/>
              </w:rPr>
            </w:pPr>
            <w:r w:rsidRPr="001C2CD6">
              <w:rPr>
                <w:sz w:val="16"/>
                <w:szCs w:val="16"/>
              </w:rPr>
              <w:t>Анализ материалов, размещенных в СМИ, с целью выявления нарушений, связанных с использованием СМИ для пропаганды культа насилия и жестокости, и принятие мер в случае выявления нарушений в соответствии с законодательством Российской Федерации о средствах массовой информации</w:t>
            </w:r>
          </w:p>
        </w:tc>
        <w:tc>
          <w:tcPr>
            <w:tcW w:w="639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</w:rPr>
            </w:pPr>
            <w:r w:rsidRPr="00046B10">
              <w:rPr>
                <w:sz w:val="18"/>
                <w:szCs w:val="18"/>
                <w:lang w:val="en-US"/>
              </w:rPr>
              <w:t>Дунаева Виктория Витальевна</w:t>
            </w:r>
          </w:p>
        </w:tc>
        <w:tc>
          <w:tcPr>
            <w:tcW w:w="582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Кучина Наталья Александровна</w:t>
            </w:r>
          </w:p>
        </w:tc>
        <w:tc>
          <w:tcPr>
            <w:tcW w:w="1825" w:type="pct"/>
            <w:gridSpan w:val="3"/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БайкалИнформ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13-0346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Сибирское информационное агентство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 № И-0238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"Информационное агентство "Сибирские новости"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77 - 39203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38 - 00300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Семь дней в Усолье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 ИНФО (BAIKAL INFO)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ФС13-0901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Gazetairkutsk.ru ("ГазетаИркутск.ру")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77 - 43221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868D5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Альтаир (альтернативное информационное  агентство Иркутской области)</w:t>
            </w:r>
          </w:p>
          <w:p w:rsidR="000868D5" w:rsidRPr="000868D5" w:rsidRDefault="000868D5" w:rsidP="001125F7">
            <w:pPr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38 - 00453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IrkutskMedia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38 - 00723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"Сибинформ.com"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38 - 00731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"Любимый край"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38 - 00208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МК Байкал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77 - 57462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Байкальские вести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38 - 00336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"Бабр"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Тайшет24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38 - 00824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Христианская жизнь. Приангарье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lastRenderedPageBreak/>
              <w:t xml:space="preserve">ПИ № ФС13-0079-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"Телеинформ"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13 - 0386</w:t>
            </w:r>
          </w:p>
        </w:tc>
      </w:tr>
      <w:tr w:rsidR="000868D5" w:rsidRPr="00046B10" w:rsidTr="001125F7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720" w:type="pct"/>
          </w:tcPr>
          <w:p w:rsidR="000868D5" w:rsidRPr="00046B10" w:rsidRDefault="000868D5" w:rsidP="001125F7">
            <w:pPr>
              <w:rPr>
                <w:sz w:val="16"/>
                <w:szCs w:val="16"/>
              </w:rPr>
            </w:pPr>
            <w:r w:rsidRPr="001C2CD6">
              <w:rPr>
                <w:sz w:val="16"/>
                <w:szCs w:val="16"/>
              </w:rPr>
              <w:t>Анализ материалов, размещенных в СМИ, с целью выявления нарушений, связанных с выявлением материалов, содержащих нецензурную брань, и принятие мер в случае выявления нарушений в соответствии с законодательством Российской Федерации о средствах массовой информации</w:t>
            </w:r>
          </w:p>
        </w:tc>
        <w:tc>
          <w:tcPr>
            <w:tcW w:w="639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</w:rPr>
            </w:pPr>
            <w:r w:rsidRPr="00046B10">
              <w:rPr>
                <w:sz w:val="18"/>
                <w:szCs w:val="18"/>
                <w:lang w:val="en-US"/>
              </w:rPr>
              <w:t>Дунаева Виктория Витальевна</w:t>
            </w:r>
          </w:p>
        </w:tc>
        <w:tc>
          <w:tcPr>
            <w:tcW w:w="582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Кучина Наталья Александровна</w:t>
            </w:r>
          </w:p>
        </w:tc>
        <w:tc>
          <w:tcPr>
            <w:tcW w:w="1825" w:type="pct"/>
            <w:gridSpan w:val="3"/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"Телеинформ"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13 - 0386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Христианская жизнь. Приангарье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ПИ № ФС13-0079-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Сибирское информационное агентство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 № И-0238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"Информационное агентство "Сибирские новости"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77 - 39203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38 - 00300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Семь дней в Усолье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 ИНФО (BAIKAL INFO)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ФС13-0901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Gazetairkutsk.ru ("ГазетаИркутск.ру")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77 - 43221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868D5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Альтаир (альтернативное информационное  агентство Иркутской области)</w:t>
            </w:r>
          </w:p>
          <w:p w:rsidR="000868D5" w:rsidRPr="000868D5" w:rsidRDefault="000868D5" w:rsidP="001125F7">
            <w:pPr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38 - 00453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IrkutskMedia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38 - 00723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"Сибинформ.com"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38 - 00731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"Любимый край"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38 - 00208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МК Байкал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77 - 57462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Байкальские вести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38 - 00336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"Бабр"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Тайшет24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38 - 00824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БайкалИнформ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13-0346</w:t>
            </w:r>
          </w:p>
        </w:tc>
      </w:tr>
      <w:tr w:rsidR="000868D5" w:rsidRPr="00046B10" w:rsidTr="001125F7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720" w:type="pct"/>
          </w:tcPr>
          <w:p w:rsidR="000868D5" w:rsidRPr="00046B10" w:rsidRDefault="000868D5" w:rsidP="001125F7">
            <w:pPr>
              <w:rPr>
                <w:sz w:val="16"/>
                <w:szCs w:val="16"/>
              </w:rPr>
            </w:pPr>
            <w:r w:rsidRPr="001C2CD6">
              <w:rPr>
                <w:sz w:val="16"/>
                <w:szCs w:val="16"/>
              </w:rPr>
              <w:t>Анализ материалов, размещенных в СМИ, с целью выявления нарушений, связанных с распространением информации о несовершеннолетнем, пострадавшем в результате противоправных действий (бездействия), и принятие мер в случае выявления нарушений в соответствии с законодательством Российской Федерации о средствах массовой информации</w:t>
            </w:r>
          </w:p>
        </w:tc>
        <w:tc>
          <w:tcPr>
            <w:tcW w:w="639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</w:rPr>
            </w:pPr>
            <w:r w:rsidRPr="00046B10">
              <w:rPr>
                <w:sz w:val="18"/>
                <w:szCs w:val="18"/>
                <w:lang w:val="en-US"/>
              </w:rPr>
              <w:t>Дунаева Виктория Витальевна</w:t>
            </w:r>
          </w:p>
        </w:tc>
        <w:tc>
          <w:tcPr>
            <w:tcW w:w="582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Кучина Наталья Александровна</w:t>
            </w:r>
          </w:p>
        </w:tc>
        <w:tc>
          <w:tcPr>
            <w:tcW w:w="1825" w:type="pct"/>
            <w:gridSpan w:val="3"/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БайкалИнформ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13-0346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Сибирское информационное агентство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 № И-0238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"Информационное агентство "Сибирские новости"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77 - 39203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38 - 00300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Семь дней в Усолье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 ИНФО (BAIKAL INFO)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ФС13-0901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Gazetairkutsk.ru ("ГазетаИркутск.ру")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77 - 43221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868D5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Альтаир (альтернативное информационное  агентство Иркутской области)</w:t>
            </w:r>
          </w:p>
          <w:p w:rsidR="000868D5" w:rsidRPr="000868D5" w:rsidRDefault="000868D5" w:rsidP="001125F7">
            <w:pPr>
              <w:rPr>
                <w:sz w:val="18"/>
                <w:szCs w:val="18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38 - 00453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IrkutskMedia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38 - 00723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"Сибинформ.com"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38 - 00731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"Любимый край"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38 - 00208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МК Байкал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77 - 57462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Байкальские вести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38 - 00336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"Бабр"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Тайшет24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38 - 00824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Христианская жизнь. Приангарье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ПИ № ФС13-0079-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"Телеинформ"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13 - 0386</w:t>
            </w:r>
          </w:p>
        </w:tc>
      </w:tr>
      <w:tr w:rsidR="000868D5" w:rsidRPr="00046B10" w:rsidTr="001125F7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720" w:type="pct"/>
          </w:tcPr>
          <w:p w:rsidR="000868D5" w:rsidRPr="00046B10" w:rsidRDefault="000868D5" w:rsidP="001125F7">
            <w:pPr>
              <w:rPr>
                <w:sz w:val="16"/>
                <w:szCs w:val="16"/>
              </w:rPr>
            </w:pPr>
            <w:r w:rsidRPr="001C2CD6">
              <w:rPr>
                <w:sz w:val="16"/>
                <w:szCs w:val="16"/>
              </w:rPr>
              <w:t>Анализ материалов, размещенных в СМИ, с целью выявления нарушений, связанных с использованием СМИ для распространения информации об общественном объединении или иной организации, включенных в опубликованный перечень общественных и религиозных объединений, без указания на то, что соответствующее объединение или иная организация ликвидированы или их деятельность прекращена по основаниям, предусмотренным Федеральным законом «О противодействии экстремистской деятельности», и принятие мер в случае выявления нарушений в соответствии с законодательством Российской Федерации о средствах массовой информации</w:t>
            </w:r>
          </w:p>
        </w:tc>
        <w:tc>
          <w:tcPr>
            <w:tcW w:w="639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</w:rPr>
            </w:pPr>
            <w:r w:rsidRPr="00046B10">
              <w:rPr>
                <w:sz w:val="18"/>
                <w:szCs w:val="18"/>
                <w:lang w:val="en-US"/>
              </w:rPr>
              <w:t>Дунаева Виктория Витальевна</w:t>
            </w:r>
          </w:p>
        </w:tc>
        <w:tc>
          <w:tcPr>
            <w:tcW w:w="582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Кучина Наталья Александровна</w:t>
            </w:r>
          </w:p>
        </w:tc>
        <w:tc>
          <w:tcPr>
            <w:tcW w:w="1825" w:type="pct"/>
            <w:gridSpan w:val="3"/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БайкалИнформ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13-0346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Сибирское информационное агентство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 № И-0238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"Информационное агентство "Сибирские новости"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77 - 39203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38 - 00300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Семь дней в Усолье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 ИНФО (BAIKAL INFO)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ФС13-0901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Gazetairkutsk.ru ("ГазетаИркутск.ру")</w:t>
            </w:r>
          </w:p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77 - 43221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Альтаир (альтернативное информационное  агентство Иркутской области)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38 - 00453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IrkutskMedia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38 - 00723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"Сибинформ.com"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38 - 00731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"Любимый край"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38 - 00208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МК Байкал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77 - 57462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Байкальские вести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38 - 00336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"Бабр"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Тайшет24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ИА № ТУ 38 - </w:t>
            </w:r>
            <w:r w:rsidRPr="00046B10">
              <w:rPr>
                <w:sz w:val="18"/>
                <w:szCs w:val="18"/>
                <w:lang w:val="en-US"/>
              </w:rPr>
              <w:lastRenderedPageBreak/>
              <w:t>00824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Христианская жизнь. Приангарье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ПИ № ФС13-0079-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"Телеинформ"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13 - 0386</w:t>
            </w:r>
          </w:p>
        </w:tc>
      </w:tr>
      <w:tr w:rsidR="000868D5" w:rsidRPr="00046B10" w:rsidTr="001125F7">
        <w:tblPrEx>
          <w:tblBorders>
            <w:bottom w:val="none" w:sz="0" w:space="0" w:color="auto"/>
          </w:tblBorders>
        </w:tblPrEx>
        <w:tc>
          <w:tcPr>
            <w:tcW w:w="234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720" w:type="pct"/>
          </w:tcPr>
          <w:p w:rsidR="000868D5" w:rsidRPr="00046B10" w:rsidRDefault="000868D5" w:rsidP="001125F7">
            <w:pPr>
              <w:rPr>
                <w:sz w:val="16"/>
                <w:szCs w:val="16"/>
              </w:rPr>
            </w:pPr>
            <w:r w:rsidRPr="001C2CD6">
              <w:rPr>
                <w:sz w:val="16"/>
                <w:szCs w:val="16"/>
              </w:rPr>
              <w:t>Анализ материалов, размещенных в СМИ, с целью выявления нарушений, связанных с распространением иной информации, распространение которой запрещено федеральными законами</w:t>
            </w:r>
          </w:p>
        </w:tc>
        <w:tc>
          <w:tcPr>
            <w:tcW w:w="639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</w:rPr>
            </w:pPr>
            <w:r w:rsidRPr="00046B10">
              <w:rPr>
                <w:sz w:val="18"/>
                <w:szCs w:val="18"/>
                <w:lang w:val="en-US"/>
              </w:rPr>
              <w:t>Дунаева Виктория Витальевна</w:t>
            </w:r>
          </w:p>
        </w:tc>
        <w:tc>
          <w:tcPr>
            <w:tcW w:w="582" w:type="pct"/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Кучина Наталья Александровна</w:t>
            </w:r>
          </w:p>
        </w:tc>
        <w:tc>
          <w:tcPr>
            <w:tcW w:w="1825" w:type="pct"/>
            <w:gridSpan w:val="3"/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БайкалИнформ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13-0346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Сибирское информационное агентство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 № И-0238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"Информационное агентство "Сибирские новости"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77 - 39203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38 - 00300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Семь дней в Усолье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 ИНФО (BAIKAL INFO)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ФС13-0901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Gazetairkutsk.ru ("ГазетаИркутск.ру")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77 - 43221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1C2CD6" w:rsidRDefault="000868D5" w:rsidP="001125F7">
            <w:pPr>
              <w:rPr>
                <w:sz w:val="18"/>
                <w:szCs w:val="18"/>
              </w:rPr>
            </w:pPr>
            <w:r w:rsidRPr="001C2CD6">
              <w:rPr>
                <w:sz w:val="18"/>
                <w:szCs w:val="18"/>
              </w:rPr>
              <w:t>Альтаир (альтернативное информационное  агентство Иркутской области)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38 - 00453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IrkutskMedia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38 - 00723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"Сибинформ.com"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38 - 00731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"Любимый край"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38 - 00208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МК Байкал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ЭЛ № ФС 77 - 57462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Байкальские вести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ПИ № ТУ 38 - 00336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Информационное агентство "Бабр"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38 - 00801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Тайшет24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ТУ 38 - 00824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Христианская жизнь. Приангарье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 xml:space="preserve">ПИ № ФС13-0079- </w:t>
            </w:r>
          </w:p>
        </w:tc>
      </w:tr>
      <w:tr w:rsidR="000868D5" w:rsidRPr="00046B10" w:rsidTr="001125F7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75" w:type="pct"/>
            <w:gridSpan w:val="4"/>
            <w:tcBorders>
              <w:top w:val="nil"/>
              <w:bottom w:val="nil"/>
            </w:tcBorders>
          </w:tcPr>
          <w:p w:rsidR="000868D5" w:rsidRPr="00046B10" w:rsidRDefault="000868D5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0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956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"Телеинформ"</w:t>
            </w:r>
          </w:p>
        </w:tc>
        <w:tc>
          <w:tcPr>
            <w:tcW w:w="579" w:type="pct"/>
            <w:tcBorders>
              <w:bottom w:val="nil"/>
            </w:tcBorders>
          </w:tcPr>
          <w:p w:rsidR="000868D5" w:rsidRPr="00046B10" w:rsidRDefault="000868D5" w:rsidP="001125F7">
            <w:pPr>
              <w:rPr>
                <w:sz w:val="18"/>
                <w:szCs w:val="18"/>
                <w:lang w:val="en-US"/>
              </w:rPr>
            </w:pPr>
            <w:r w:rsidRPr="00046B10">
              <w:rPr>
                <w:sz w:val="18"/>
                <w:szCs w:val="18"/>
                <w:lang w:val="en-US"/>
              </w:rPr>
              <w:t>Иа № 13 - 0386</w:t>
            </w:r>
          </w:p>
        </w:tc>
      </w:tr>
    </w:tbl>
    <w:p w:rsidR="000868D5" w:rsidRPr="00FA34D6" w:rsidRDefault="000868D5" w:rsidP="000868D5">
      <w:pPr>
        <w:ind w:left="-720" w:firstLine="720"/>
        <w:rPr>
          <w:b/>
          <w:bCs/>
          <w:sz w:val="18"/>
          <w:szCs w:val="18"/>
        </w:rPr>
      </w:pPr>
    </w:p>
    <w:p w:rsidR="000868D5" w:rsidRPr="00684F8F" w:rsidRDefault="000868D5" w:rsidP="000868D5">
      <w:pPr>
        <w:rPr>
          <w:lang w:val="en-US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0A0063" w:rsidRPr="00416846" w:rsidRDefault="000A0063" w:rsidP="000A0063">
      <w:pPr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lastRenderedPageBreak/>
        <w:t>3</w:t>
      </w:r>
      <w:r w:rsidRPr="00CA7820">
        <w:rPr>
          <w:b/>
          <w:bCs/>
          <w:i/>
          <w:iCs/>
          <w:sz w:val="26"/>
          <w:szCs w:val="26"/>
        </w:rPr>
        <w:t>.</w:t>
      </w:r>
      <w:r w:rsidRPr="00E64E30">
        <w:rPr>
          <w:b/>
          <w:bCs/>
          <w:i/>
          <w:iCs/>
          <w:sz w:val="26"/>
          <w:szCs w:val="26"/>
        </w:rPr>
        <w:t>3</w:t>
      </w:r>
      <w:r w:rsidRPr="00CA7820">
        <w:rPr>
          <w:b/>
          <w:bCs/>
          <w:i/>
          <w:iCs/>
          <w:sz w:val="26"/>
          <w:szCs w:val="26"/>
        </w:rPr>
        <w:t>.</w:t>
      </w:r>
      <w:r w:rsidRPr="00E64E30">
        <w:t xml:space="preserve"> </w:t>
      </w:r>
      <w:r w:rsidRPr="00E64E30">
        <w:rPr>
          <w:b/>
          <w:bCs/>
          <w:i/>
          <w:iCs/>
          <w:sz w:val="26"/>
          <w:szCs w:val="26"/>
        </w:rPr>
        <w:t>Осуществление контроля за соблюдением обязательных требований в сфере связи</w:t>
      </w:r>
    </w:p>
    <w:p w:rsidR="000A0063" w:rsidRPr="00416846" w:rsidRDefault="000A0063" w:rsidP="000A0063">
      <w:pPr>
        <w:jc w:val="both"/>
        <w:rPr>
          <w:b/>
          <w:bCs/>
          <w:i/>
          <w:iCs/>
          <w:sz w:val="26"/>
          <w:szCs w:val="26"/>
        </w:rPr>
      </w:pPr>
    </w:p>
    <w:p w:rsidR="000A0063" w:rsidRPr="00E64E30" w:rsidRDefault="000A0063" w:rsidP="000A0063">
      <w:pPr>
        <w:jc w:val="both"/>
        <w:rPr>
          <w:b/>
          <w:bCs/>
          <w:i/>
          <w:iCs/>
          <w:sz w:val="26"/>
          <w:szCs w:val="26"/>
        </w:rPr>
      </w:pPr>
      <w:r w:rsidRPr="00CA7820">
        <w:rPr>
          <w:b/>
          <w:bCs/>
          <w:i/>
          <w:iCs/>
          <w:sz w:val="26"/>
          <w:szCs w:val="26"/>
        </w:rPr>
        <w:t xml:space="preserve"> </w:t>
      </w: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</w:rPr>
      </w:pPr>
      <w:r w:rsidRPr="00CA7820">
        <w:rPr>
          <w:b/>
          <w:bCs/>
          <w:i/>
          <w:iCs/>
          <w:sz w:val="26"/>
          <w:szCs w:val="26"/>
        </w:rPr>
        <w:t xml:space="preserve">Осуществление контроля за соблюдением владельцами лицензии (лицензий) на осуществление деятельности в области оказания услуг </w:t>
      </w:r>
      <w:r>
        <w:rPr>
          <w:b/>
          <w:bCs/>
          <w:i/>
          <w:iCs/>
          <w:sz w:val="26"/>
          <w:szCs w:val="26"/>
        </w:rPr>
        <w:t>электросвязи</w:t>
      </w:r>
      <w:r w:rsidRPr="00CA7820">
        <w:rPr>
          <w:b/>
          <w:bCs/>
          <w:i/>
          <w:iCs/>
          <w:sz w:val="26"/>
          <w:szCs w:val="26"/>
        </w:rPr>
        <w:t xml:space="preserve"> установленных обязательных требований в области связи (кроме контроля за соблюдением пользователями радиочастотным спектром порядка, требований и условий, относящихся к использованию РЭС</w:t>
      </w:r>
      <w:r>
        <w:rPr>
          <w:b/>
          <w:bCs/>
          <w:i/>
          <w:iCs/>
          <w:sz w:val="26"/>
          <w:szCs w:val="26"/>
        </w:rPr>
        <w:t>)</w:t>
      </w:r>
    </w:p>
    <w:p w:rsidR="000A0063" w:rsidRDefault="000A0063" w:rsidP="000A0063">
      <w:pPr>
        <w:jc w:val="both"/>
      </w:pPr>
    </w:p>
    <w:p w:rsidR="000A0063" w:rsidRPr="0055747D" w:rsidRDefault="000A0063" w:rsidP="000A0063">
      <w:pPr>
        <w:jc w:val="both"/>
        <w:rPr>
          <w:b/>
          <w:bCs/>
          <w:sz w:val="24"/>
          <w:szCs w:val="24"/>
        </w:rPr>
      </w:pPr>
      <w:r w:rsidRPr="00C774B0">
        <w:rPr>
          <w:i/>
          <w:iCs/>
          <w:sz w:val="24"/>
          <w:szCs w:val="24"/>
        </w:rPr>
        <w:t xml:space="preserve">Запланировано </w:t>
      </w:r>
      <w:r>
        <w:rPr>
          <w:i/>
          <w:iCs/>
          <w:sz w:val="24"/>
          <w:szCs w:val="24"/>
        </w:rPr>
        <w:t>мероприятий</w:t>
      </w:r>
      <w:r w:rsidRPr="00C774B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систематического наблюдения </w:t>
      </w:r>
      <w:r w:rsidRPr="00C774B0">
        <w:rPr>
          <w:i/>
          <w:iCs/>
          <w:sz w:val="24"/>
          <w:szCs w:val="24"/>
        </w:rPr>
        <w:t>на 2016 г</w:t>
      </w:r>
      <w:r>
        <w:rPr>
          <w:i/>
          <w:iCs/>
          <w:sz w:val="24"/>
          <w:szCs w:val="24"/>
        </w:rPr>
        <w:t>од</w:t>
      </w:r>
      <w:r w:rsidRPr="00C774B0">
        <w:rPr>
          <w:i/>
          <w:iCs/>
          <w:sz w:val="24"/>
          <w:szCs w:val="24"/>
        </w:rPr>
        <w:t xml:space="preserve">: </w:t>
      </w:r>
      <w:r w:rsidRPr="00AF3336">
        <w:rPr>
          <w:b/>
          <w:bCs/>
          <w:sz w:val="24"/>
          <w:szCs w:val="24"/>
        </w:rPr>
        <w:t>4</w:t>
      </w:r>
    </w:p>
    <w:p w:rsidR="000A0063" w:rsidRDefault="000A0063" w:rsidP="000A0063"/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624"/>
        <w:gridCol w:w="851"/>
        <w:gridCol w:w="3740"/>
        <w:gridCol w:w="1301"/>
        <w:gridCol w:w="1417"/>
        <w:gridCol w:w="851"/>
        <w:gridCol w:w="4372"/>
        <w:gridCol w:w="1134"/>
        <w:gridCol w:w="1134"/>
      </w:tblGrid>
      <w:tr w:rsidR="000A0063" w:rsidRPr="003D654B" w:rsidTr="001125F7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 xml:space="preserve">№ п/п </w:t>
            </w:r>
            <w:r>
              <w:rPr>
                <w:b/>
                <w:bCs/>
                <w:sz w:val="18"/>
                <w:szCs w:val="18"/>
              </w:rPr>
              <w:t>мероприятия</w:t>
            </w:r>
          </w:p>
        </w:tc>
        <w:tc>
          <w:tcPr>
            <w:tcW w:w="851" w:type="dxa"/>
            <w:vMerge w:val="restart"/>
            <w:vAlign w:val="center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№ пп</w:t>
            </w:r>
          </w:p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81" w:type="dxa"/>
            <w:gridSpan w:val="5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0A0063" w:rsidRPr="003D654B" w:rsidTr="001125F7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40" w:type="dxa"/>
            <w:vMerge w:val="restart"/>
            <w:vAlign w:val="center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Полное</w:t>
            </w:r>
            <w:r w:rsidRPr="003D654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D654B">
              <w:rPr>
                <w:b/>
                <w:bCs/>
                <w:sz w:val="18"/>
                <w:szCs w:val="18"/>
              </w:rPr>
              <w:t>наименование</w:t>
            </w:r>
            <w:r w:rsidRPr="003D654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D654B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1301" w:type="dxa"/>
            <w:vMerge w:val="restart"/>
            <w:vAlign w:val="center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1417" w:type="dxa"/>
            <w:vMerge w:val="restart"/>
            <w:vAlign w:val="center"/>
          </w:tcPr>
          <w:p w:rsidR="000A0063" w:rsidRPr="00E23B2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851" w:type="dxa"/>
            <w:vMerge w:val="restart"/>
            <w:vAlign w:val="center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Номер лицензии</w:t>
            </w:r>
          </w:p>
        </w:tc>
        <w:tc>
          <w:tcPr>
            <w:tcW w:w="4372" w:type="dxa"/>
            <w:vMerge w:val="restart"/>
            <w:shd w:val="clear" w:color="auto" w:fill="CCFFFF"/>
            <w:vAlign w:val="center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Вид деятельности; наименование услуги</w:t>
            </w:r>
            <w:r>
              <w:rPr>
                <w:b/>
                <w:bCs/>
                <w:sz w:val="18"/>
                <w:szCs w:val="18"/>
              </w:rPr>
              <w:t xml:space="preserve"> связи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063" w:rsidRPr="003D654B" w:rsidTr="001125F7">
        <w:trPr>
          <w:tblHeader/>
        </w:trPr>
        <w:tc>
          <w:tcPr>
            <w:tcW w:w="624" w:type="dxa"/>
            <w:vMerge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40" w:type="dxa"/>
            <w:vMerge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01" w:type="dxa"/>
            <w:vMerge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72" w:type="dxa"/>
            <w:vMerge/>
            <w:shd w:val="pct15" w:color="auto" w:fill="CCFFFF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0A0063" w:rsidRPr="003D654B" w:rsidTr="001125F7">
        <w:trPr>
          <w:tblHeader/>
        </w:trPr>
        <w:tc>
          <w:tcPr>
            <w:tcW w:w="624" w:type="dxa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740" w:type="dxa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301" w:type="dxa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417" w:type="dxa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4372" w:type="dxa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134" w:type="dxa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134" w:type="dxa"/>
            <w:shd w:val="pct15" w:color="auto" w:fill="auto"/>
          </w:tcPr>
          <w:p w:rsidR="000A0063" w:rsidRPr="003D654B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9</w:t>
            </w:r>
          </w:p>
        </w:tc>
      </w:tr>
      <w:tr w:rsidR="000A0063" w:rsidTr="001125F7">
        <w:tc>
          <w:tcPr>
            <w:tcW w:w="624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1.1.</w:t>
            </w:r>
          </w:p>
        </w:tc>
        <w:tc>
          <w:tcPr>
            <w:tcW w:w="3740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междугородной и международной электрической связи "Ростелеком"</w:t>
            </w:r>
          </w:p>
        </w:tc>
        <w:tc>
          <w:tcPr>
            <w:tcW w:w="130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7707049388</w:t>
            </w:r>
          </w:p>
        </w:tc>
        <w:tc>
          <w:tcPr>
            <w:tcW w:w="1417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1027700198767</w:t>
            </w: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86467</w:t>
            </w:r>
          </w:p>
        </w:tc>
        <w:tc>
          <w:tcPr>
            <w:tcW w:w="4372" w:type="dxa"/>
          </w:tcPr>
          <w:p w:rsidR="000A0063" w:rsidRPr="001F07A1" w:rsidRDefault="000A0063" w:rsidP="001125F7">
            <w:pPr>
              <w:jc w:val="center"/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29.02.2016</w:t>
            </w:r>
          </w:p>
        </w:tc>
      </w:tr>
      <w:tr w:rsidR="000A0063" w:rsidTr="001125F7">
        <w:tc>
          <w:tcPr>
            <w:tcW w:w="624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1.2.</w:t>
            </w:r>
          </w:p>
        </w:tc>
        <w:tc>
          <w:tcPr>
            <w:tcW w:w="3740" w:type="dxa"/>
          </w:tcPr>
          <w:p w:rsidR="000A0063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0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121480</w:t>
            </w:r>
          </w:p>
        </w:tc>
        <w:tc>
          <w:tcPr>
            <w:tcW w:w="4372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Телематические услуги связи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Tr="001125F7">
        <w:tc>
          <w:tcPr>
            <w:tcW w:w="624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2.1.</w:t>
            </w:r>
          </w:p>
        </w:tc>
        <w:tc>
          <w:tcPr>
            <w:tcW w:w="3740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междугородной и международной электрической связи "Ростелеком"</w:t>
            </w:r>
          </w:p>
        </w:tc>
        <w:tc>
          <w:tcPr>
            <w:tcW w:w="130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7707049388</w:t>
            </w:r>
          </w:p>
        </w:tc>
        <w:tc>
          <w:tcPr>
            <w:tcW w:w="1417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1027700198767</w:t>
            </w: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86467</w:t>
            </w:r>
          </w:p>
        </w:tc>
        <w:tc>
          <w:tcPr>
            <w:tcW w:w="4372" w:type="dxa"/>
          </w:tcPr>
          <w:p w:rsidR="000A0063" w:rsidRPr="001F07A1" w:rsidRDefault="000A0063" w:rsidP="001125F7">
            <w:pPr>
              <w:jc w:val="center"/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01.06.2016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30.06.2016</w:t>
            </w:r>
          </w:p>
        </w:tc>
      </w:tr>
      <w:tr w:rsidR="000A0063" w:rsidTr="001125F7">
        <w:tc>
          <w:tcPr>
            <w:tcW w:w="624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2.2.</w:t>
            </w:r>
          </w:p>
        </w:tc>
        <w:tc>
          <w:tcPr>
            <w:tcW w:w="3740" w:type="dxa"/>
          </w:tcPr>
          <w:p w:rsidR="000A0063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0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121480</w:t>
            </w:r>
          </w:p>
        </w:tc>
        <w:tc>
          <w:tcPr>
            <w:tcW w:w="4372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Телематические услуги связи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Tr="001125F7">
        <w:tc>
          <w:tcPr>
            <w:tcW w:w="624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3.1.</w:t>
            </w:r>
          </w:p>
        </w:tc>
        <w:tc>
          <w:tcPr>
            <w:tcW w:w="3740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междугородной и международной электрической связи "Ростелеком"</w:t>
            </w:r>
          </w:p>
        </w:tc>
        <w:tc>
          <w:tcPr>
            <w:tcW w:w="130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7707049388</w:t>
            </w:r>
          </w:p>
        </w:tc>
        <w:tc>
          <w:tcPr>
            <w:tcW w:w="1417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1027700198767</w:t>
            </w: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86467</w:t>
            </w:r>
          </w:p>
        </w:tc>
        <w:tc>
          <w:tcPr>
            <w:tcW w:w="4372" w:type="dxa"/>
          </w:tcPr>
          <w:p w:rsidR="000A0063" w:rsidRPr="001F07A1" w:rsidRDefault="000A0063" w:rsidP="001125F7">
            <w:pPr>
              <w:jc w:val="center"/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01.08.2016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30.08.2016</w:t>
            </w:r>
          </w:p>
        </w:tc>
      </w:tr>
      <w:tr w:rsidR="000A0063" w:rsidTr="001125F7">
        <w:tc>
          <w:tcPr>
            <w:tcW w:w="624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3.2.</w:t>
            </w:r>
          </w:p>
        </w:tc>
        <w:tc>
          <w:tcPr>
            <w:tcW w:w="3740" w:type="dxa"/>
          </w:tcPr>
          <w:p w:rsidR="000A0063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0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121480</w:t>
            </w:r>
          </w:p>
        </w:tc>
        <w:tc>
          <w:tcPr>
            <w:tcW w:w="4372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Телематические услуги связи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Tr="001125F7">
        <w:tc>
          <w:tcPr>
            <w:tcW w:w="624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4.1.</w:t>
            </w:r>
          </w:p>
        </w:tc>
        <w:tc>
          <w:tcPr>
            <w:tcW w:w="3740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междугородной и международной электрической связи "Ростелеком"</w:t>
            </w:r>
          </w:p>
        </w:tc>
        <w:tc>
          <w:tcPr>
            <w:tcW w:w="130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7707049388</w:t>
            </w:r>
          </w:p>
        </w:tc>
        <w:tc>
          <w:tcPr>
            <w:tcW w:w="1417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1027700198767</w:t>
            </w: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86467</w:t>
            </w:r>
          </w:p>
        </w:tc>
        <w:tc>
          <w:tcPr>
            <w:tcW w:w="4372" w:type="dxa"/>
          </w:tcPr>
          <w:p w:rsidR="000A0063" w:rsidRPr="001F07A1" w:rsidRDefault="000A0063" w:rsidP="001125F7">
            <w:pPr>
              <w:jc w:val="center"/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Услуги местной телефонной связи с использованием таксофонов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31.10.2016</w:t>
            </w:r>
          </w:p>
        </w:tc>
      </w:tr>
      <w:tr w:rsidR="000A0063" w:rsidTr="001125F7">
        <w:tc>
          <w:tcPr>
            <w:tcW w:w="624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4.2.</w:t>
            </w:r>
          </w:p>
        </w:tc>
        <w:tc>
          <w:tcPr>
            <w:tcW w:w="3740" w:type="dxa"/>
          </w:tcPr>
          <w:p w:rsidR="000A0063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0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121480</w:t>
            </w:r>
          </w:p>
        </w:tc>
        <w:tc>
          <w:tcPr>
            <w:tcW w:w="4372" w:type="dxa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Телематические услуги связи</w:t>
            </w: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0A0063" w:rsidRDefault="000A0063" w:rsidP="000A0063">
      <w:pPr>
        <w:rPr>
          <w:lang w:val="en-US"/>
        </w:rPr>
      </w:pPr>
    </w:p>
    <w:p w:rsidR="000A0063" w:rsidRDefault="000A0063" w:rsidP="000A0063">
      <w:pPr>
        <w:rPr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</w:rPr>
      </w:pPr>
      <w:r w:rsidRPr="00CA7820">
        <w:rPr>
          <w:b/>
          <w:bCs/>
          <w:i/>
          <w:iCs/>
          <w:sz w:val="26"/>
          <w:szCs w:val="26"/>
        </w:rPr>
        <w:lastRenderedPageBreak/>
        <w:t>Осуществление контроля за соблюдением владельцами лицензии (лицензий) на осуществление деятельности в области оказания услуг связи с использованием радиочастотного спектра, порядка, требований и условий, относящихся к использованию РЭС</w:t>
      </w:r>
    </w:p>
    <w:p w:rsidR="000A0063" w:rsidRPr="00CA7820" w:rsidRDefault="000A0063" w:rsidP="000A0063">
      <w:pPr>
        <w:jc w:val="both"/>
        <w:rPr>
          <w:b/>
          <w:bCs/>
          <w:i/>
          <w:iCs/>
          <w:sz w:val="26"/>
          <w:szCs w:val="26"/>
        </w:rPr>
      </w:pPr>
    </w:p>
    <w:p w:rsidR="000A0063" w:rsidRPr="0055747D" w:rsidRDefault="000A0063" w:rsidP="000A0063">
      <w:pPr>
        <w:jc w:val="both"/>
        <w:rPr>
          <w:b/>
          <w:bCs/>
          <w:sz w:val="24"/>
          <w:szCs w:val="24"/>
        </w:rPr>
      </w:pPr>
      <w:r w:rsidRPr="00C774B0">
        <w:rPr>
          <w:i/>
          <w:iCs/>
          <w:sz w:val="24"/>
          <w:szCs w:val="24"/>
        </w:rPr>
        <w:t xml:space="preserve">Запланировано </w:t>
      </w:r>
      <w:r>
        <w:rPr>
          <w:i/>
          <w:iCs/>
          <w:sz w:val="24"/>
          <w:szCs w:val="24"/>
        </w:rPr>
        <w:t>мероприятий</w:t>
      </w:r>
      <w:r w:rsidRPr="00C774B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систематического наблюдения </w:t>
      </w:r>
      <w:r w:rsidRPr="00C774B0">
        <w:rPr>
          <w:i/>
          <w:iCs/>
          <w:sz w:val="24"/>
          <w:szCs w:val="24"/>
        </w:rPr>
        <w:t>на 2016 г</w:t>
      </w:r>
      <w:r>
        <w:rPr>
          <w:i/>
          <w:iCs/>
          <w:sz w:val="24"/>
          <w:szCs w:val="24"/>
        </w:rPr>
        <w:t>од</w:t>
      </w:r>
      <w:r w:rsidRPr="00C774B0">
        <w:rPr>
          <w:i/>
          <w:iCs/>
          <w:sz w:val="24"/>
          <w:szCs w:val="24"/>
        </w:rPr>
        <w:t xml:space="preserve">: </w:t>
      </w:r>
      <w:r w:rsidRPr="00AF3336">
        <w:rPr>
          <w:b/>
          <w:bCs/>
          <w:sz w:val="24"/>
          <w:szCs w:val="24"/>
        </w:rPr>
        <w:t>20</w:t>
      </w:r>
    </w:p>
    <w:p w:rsidR="000A0063" w:rsidRDefault="000A0063" w:rsidP="000A0063">
      <w:pPr>
        <w:ind w:left="-720"/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851"/>
        <w:gridCol w:w="3765"/>
        <w:gridCol w:w="1418"/>
        <w:gridCol w:w="1701"/>
        <w:gridCol w:w="992"/>
        <w:gridCol w:w="3805"/>
        <w:gridCol w:w="1134"/>
        <w:gridCol w:w="1134"/>
      </w:tblGrid>
      <w:tr w:rsidR="000A0063" w:rsidRPr="00E64E30" w:rsidTr="001125F7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851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№ пп</w:t>
            </w:r>
          </w:p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81" w:type="dxa"/>
            <w:gridSpan w:val="5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0A0063" w:rsidRPr="00E64E30" w:rsidTr="001125F7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Полное</w:t>
            </w:r>
            <w:r w:rsidRPr="00E64E30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64E30">
              <w:rPr>
                <w:b/>
                <w:bCs/>
                <w:sz w:val="18"/>
                <w:szCs w:val="18"/>
              </w:rPr>
              <w:t>наименование</w:t>
            </w:r>
            <w:r w:rsidRPr="00E64E30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64E30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1418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1701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992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Номер лицензии</w:t>
            </w:r>
          </w:p>
        </w:tc>
        <w:tc>
          <w:tcPr>
            <w:tcW w:w="3805" w:type="dxa"/>
            <w:vMerge w:val="restart"/>
            <w:shd w:val="clear" w:color="auto" w:fill="CCFFFF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 xml:space="preserve">Вид деятельности; наименование услуги </w:t>
            </w:r>
            <w:r w:rsidRPr="00E64E30">
              <w:rPr>
                <w:b/>
                <w:bCs/>
                <w:sz w:val="18"/>
                <w:szCs w:val="18"/>
                <w:lang w:val="en-US"/>
              </w:rPr>
              <w:t>c</w:t>
            </w:r>
            <w:r w:rsidRPr="00E64E30">
              <w:rPr>
                <w:b/>
                <w:bCs/>
                <w:sz w:val="18"/>
                <w:szCs w:val="18"/>
              </w:rPr>
              <w:t>вязи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063" w:rsidRPr="00E64E30" w:rsidTr="001125F7">
        <w:trPr>
          <w:tblHeader/>
        </w:trPr>
        <w:tc>
          <w:tcPr>
            <w:tcW w:w="624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65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05" w:type="dxa"/>
            <w:vMerge/>
            <w:shd w:val="pct15" w:color="auto" w:fill="CCFFFF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0A0063" w:rsidRPr="00E64E30" w:rsidTr="001125F7">
        <w:trPr>
          <w:tblHeader/>
        </w:trPr>
        <w:tc>
          <w:tcPr>
            <w:tcW w:w="62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64E30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64E30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765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64E30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418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64E30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805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Общество с ограниченной ответственностью "ИРКНЭТ ТЕЛЕКОМ"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3808090353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1033801028315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133005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Телематические услуги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29.02.2016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Общество с ограниченной ответственностью "Т2 Мобайл"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7743895280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1137746610088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133417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29.02.2016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133518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133633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"Вымпел-Коммуникации"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7713076301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1027700166636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29.02.2016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86428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86430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3.4.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88607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3.5.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101254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4.1.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Публичное акционерное общество "МегаФон"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7812014560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1027809169585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29.02.2016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101244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"Мобильные ТелеСистемы"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7740000076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1027700149124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50789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29.02.2016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101247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 w:rsidRPr="006D323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 w:rsidRPr="006D323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765" w:type="dxa"/>
          </w:tcPr>
          <w:p w:rsidR="000A0063" w:rsidRPr="006D3233" w:rsidRDefault="000A0063" w:rsidP="001125F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 w:rsidRPr="006D3233">
              <w:rPr>
                <w:sz w:val="18"/>
                <w:szCs w:val="18"/>
              </w:rPr>
              <w:t>134772</w:t>
            </w:r>
          </w:p>
        </w:tc>
        <w:tc>
          <w:tcPr>
            <w:tcW w:w="3805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 w:rsidRPr="006D3233">
              <w:rPr>
                <w:sz w:val="18"/>
                <w:szCs w:val="18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 w:rsidRPr="006D3233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Общество с ограниченной ответственностью "Т2 Мобайл"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6D3233">
              <w:rPr>
                <w:sz w:val="18"/>
                <w:szCs w:val="18"/>
              </w:rPr>
              <w:t>7743895280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6D3233">
              <w:rPr>
                <w:sz w:val="18"/>
                <w:szCs w:val="18"/>
              </w:rPr>
              <w:t>113774661</w:t>
            </w:r>
            <w:r w:rsidRPr="00E64E30">
              <w:rPr>
                <w:sz w:val="18"/>
                <w:szCs w:val="18"/>
                <w:lang w:val="en-US"/>
              </w:rPr>
              <w:t>0088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133417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01.04.2016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29.04.2016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133518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133633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 xml:space="preserve">Общество с ограниченной ответственностью "Технотелеком"  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3812009080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1023801757319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106938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Телематические услуги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01.04.2016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29.04.2016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"Вымпел-Коммуникации"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7713076301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1027700166636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01.04.2016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29.04.2016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86428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86430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88607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101254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Публичное акционерное общество "МегаФон"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7812014560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1027809169585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01.04.2016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29.04.2016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101244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"Мобильные ТелеСистемы"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7740000076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1027700149124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50789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01.04.2016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29.04.2016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101247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134772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 xml:space="preserve">Закрытое акционерное общество "Байкал Телепорт" 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3811060180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1023801534261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134802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Телематические услуги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01.07.2016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29.07.2016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lastRenderedPageBreak/>
              <w:t>12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Общество с ограниченной ответственностью "Т2 Мобайл"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7743895280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1137746610088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133417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01.07.2016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29.07.2016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133518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133633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"Вымпел-Коммуникации"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7713076301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1027700166636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01.07.2016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29.07.2016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86428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13.4.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86430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88607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101254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Публичное акционерное общество "МегаФон"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7812014560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1027809169585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01.07.2016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29.07.2016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101244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"Мобильные ТелеСистемы"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7740000076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1027700149124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50789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01.07.2016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29.07.2016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101247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134772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 xml:space="preserve">Индивидуальный предприниматель Полева Светлана Викторовна 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384400245428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310381525800018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93036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Телематические услуги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31.10.2016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Общество с ограниченной ответственностью "Т2 Мобайл"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7743895280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1137746610088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133417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31.10.2016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133518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133633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"Вымпел-Коммуникации"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7713076301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1027700166636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31.10.2016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86428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86430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88607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101254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Публичное акционерное общество "МегаФон"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7812014560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1027809169585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50788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31.10.2016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101244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20.1.</w:t>
            </w:r>
          </w:p>
        </w:tc>
        <w:tc>
          <w:tcPr>
            <w:tcW w:w="3765" w:type="dxa"/>
          </w:tcPr>
          <w:p w:rsidR="000A0063" w:rsidRPr="001F07A1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Публичное акционерное общество "Мобильные ТелеСистемы"</w:t>
            </w: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7740000076</w:t>
            </w: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  <w:r w:rsidRPr="00E64E30">
              <w:rPr>
                <w:sz w:val="18"/>
                <w:szCs w:val="18"/>
                <w:lang w:val="en-US"/>
              </w:rPr>
              <w:t>1027700149124</w:t>
            </w: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50789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31.10.2016</w:t>
            </w: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20.2.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101247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0063" w:rsidRPr="00E64E30" w:rsidTr="001125F7">
        <w:trPr>
          <w:trHeight w:val="510"/>
        </w:trPr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0A0063" w:rsidRPr="006D3233" w:rsidRDefault="000A0063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20.3.</w:t>
            </w:r>
          </w:p>
        </w:tc>
        <w:tc>
          <w:tcPr>
            <w:tcW w:w="3765" w:type="dxa"/>
          </w:tcPr>
          <w:p w:rsidR="000A0063" w:rsidRPr="00E64E30" w:rsidRDefault="000A0063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134772</w:t>
            </w:r>
          </w:p>
        </w:tc>
        <w:tc>
          <w:tcPr>
            <w:tcW w:w="380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Услуги подвижной радиотелефонной связи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0A0063" w:rsidRDefault="000A0063" w:rsidP="000A0063">
      <w:pPr>
        <w:rPr>
          <w:lang w:val="en-US"/>
        </w:rPr>
      </w:pPr>
    </w:p>
    <w:p w:rsidR="000A0063" w:rsidRDefault="000A0063" w:rsidP="000A0063">
      <w:pPr>
        <w:rPr>
          <w:lang w:val="en-US"/>
        </w:rPr>
      </w:pPr>
    </w:p>
    <w:p w:rsidR="000A0063" w:rsidRDefault="000A0063" w:rsidP="000A0063">
      <w:pPr>
        <w:jc w:val="both"/>
        <w:rPr>
          <w:i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i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i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i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i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i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i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i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  <w:lang w:val="en-US"/>
        </w:rPr>
      </w:pPr>
    </w:p>
    <w:p w:rsidR="000A0063" w:rsidRPr="00CA7820" w:rsidRDefault="000A0063" w:rsidP="000A0063">
      <w:pPr>
        <w:jc w:val="both"/>
        <w:rPr>
          <w:b/>
          <w:bCs/>
          <w:i/>
          <w:iCs/>
          <w:sz w:val="26"/>
          <w:szCs w:val="26"/>
        </w:rPr>
      </w:pPr>
      <w:r w:rsidRPr="00CA7820">
        <w:rPr>
          <w:b/>
          <w:bCs/>
          <w:i/>
          <w:iCs/>
          <w:sz w:val="26"/>
          <w:szCs w:val="26"/>
        </w:rPr>
        <w:t>Осуществление контроля за соблюдением пользователями радиочастотным спектром (не имеющими лицензий на осуществление деятельности в области оказания услуг связи) порядка, требований и условий, относящихся к использованию РЭС</w:t>
      </w:r>
    </w:p>
    <w:p w:rsidR="000A0063" w:rsidRPr="006A6E1F" w:rsidRDefault="000A0063" w:rsidP="000A0063">
      <w:pPr>
        <w:jc w:val="both"/>
        <w:rPr>
          <w:b/>
          <w:bCs/>
          <w:i/>
          <w:iCs/>
          <w:sz w:val="26"/>
          <w:szCs w:val="26"/>
        </w:rPr>
      </w:pPr>
    </w:p>
    <w:p w:rsidR="000A0063" w:rsidRPr="00744A4B" w:rsidRDefault="000A0063" w:rsidP="000A0063">
      <w:pPr>
        <w:jc w:val="both"/>
        <w:rPr>
          <w:b/>
          <w:bCs/>
          <w:sz w:val="24"/>
          <w:szCs w:val="24"/>
        </w:rPr>
      </w:pPr>
      <w:r w:rsidRPr="00C774B0">
        <w:rPr>
          <w:i/>
          <w:iCs/>
          <w:sz w:val="24"/>
          <w:szCs w:val="24"/>
        </w:rPr>
        <w:t xml:space="preserve">Запланировано </w:t>
      </w:r>
      <w:r>
        <w:rPr>
          <w:i/>
          <w:iCs/>
          <w:sz w:val="24"/>
          <w:szCs w:val="24"/>
        </w:rPr>
        <w:t>мероприятий</w:t>
      </w:r>
      <w:r w:rsidRPr="00C774B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систематического наблюдения </w:t>
      </w:r>
      <w:r w:rsidRPr="00C774B0">
        <w:rPr>
          <w:i/>
          <w:iCs/>
          <w:sz w:val="24"/>
          <w:szCs w:val="24"/>
        </w:rPr>
        <w:t>на 2016</w:t>
      </w:r>
      <w:r w:rsidRPr="009F010D">
        <w:rPr>
          <w:i/>
          <w:iCs/>
          <w:sz w:val="24"/>
          <w:szCs w:val="24"/>
        </w:rPr>
        <w:t xml:space="preserve"> </w:t>
      </w:r>
      <w:r w:rsidRPr="00C774B0">
        <w:rPr>
          <w:i/>
          <w:iCs/>
          <w:sz w:val="24"/>
          <w:szCs w:val="24"/>
        </w:rPr>
        <w:t>г</w:t>
      </w:r>
      <w:r>
        <w:rPr>
          <w:i/>
          <w:iCs/>
          <w:sz w:val="24"/>
          <w:szCs w:val="24"/>
        </w:rPr>
        <w:t>од</w:t>
      </w:r>
      <w:r w:rsidRPr="00C774B0">
        <w:rPr>
          <w:i/>
          <w:iCs/>
          <w:sz w:val="24"/>
          <w:szCs w:val="24"/>
        </w:rPr>
        <w:t xml:space="preserve">: </w:t>
      </w:r>
      <w:r w:rsidRPr="00AF3336">
        <w:rPr>
          <w:b/>
          <w:bCs/>
          <w:sz w:val="24"/>
          <w:szCs w:val="24"/>
        </w:rPr>
        <w:t>0</w:t>
      </w:r>
    </w:p>
    <w:p w:rsidR="000A0063" w:rsidRPr="00744A4B" w:rsidRDefault="000A0063" w:rsidP="000A0063"/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5851"/>
        <w:gridCol w:w="1213"/>
        <w:gridCol w:w="1214"/>
        <w:gridCol w:w="4253"/>
        <w:gridCol w:w="1134"/>
        <w:gridCol w:w="1134"/>
      </w:tblGrid>
      <w:tr w:rsidR="000A0063" w:rsidRPr="00E64E30" w:rsidTr="001125F7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12531" w:type="dxa"/>
            <w:gridSpan w:val="4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Запланированный срок проведения мероприятия</w:t>
            </w:r>
          </w:p>
        </w:tc>
      </w:tr>
      <w:tr w:rsidR="000A0063" w:rsidRPr="00E64E30" w:rsidTr="001125F7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51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Полное</w:t>
            </w:r>
            <w:r w:rsidRPr="00E64E30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64E30">
              <w:rPr>
                <w:b/>
                <w:bCs/>
                <w:sz w:val="18"/>
                <w:szCs w:val="18"/>
              </w:rPr>
              <w:t>наименование</w:t>
            </w:r>
            <w:r w:rsidRPr="00E64E30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64E30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1213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1214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4253" w:type="dxa"/>
            <w:vMerge w:val="restart"/>
            <w:shd w:val="clear" w:color="auto" w:fill="CCFFFF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Вид деятельности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063" w:rsidRPr="00E64E30" w:rsidTr="001125F7">
        <w:trPr>
          <w:tblHeader/>
        </w:trPr>
        <w:tc>
          <w:tcPr>
            <w:tcW w:w="624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51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vMerge/>
            <w:shd w:val="pct15" w:color="auto" w:fill="CCFFFF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0A0063" w:rsidRPr="00E64E30" w:rsidTr="001125F7">
        <w:trPr>
          <w:tblHeader/>
        </w:trPr>
        <w:tc>
          <w:tcPr>
            <w:tcW w:w="62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64E30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851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64E30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213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E64E30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21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253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7</w:t>
            </w:r>
          </w:p>
        </w:tc>
      </w:tr>
    </w:tbl>
    <w:p w:rsidR="000A0063" w:rsidRPr="00025BD8" w:rsidRDefault="000A0063" w:rsidP="000A0063">
      <w:pPr>
        <w:rPr>
          <w:sz w:val="32"/>
          <w:szCs w:val="32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  <w:lang w:val="en-US"/>
        </w:rPr>
      </w:pPr>
    </w:p>
    <w:p w:rsidR="000A0063" w:rsidRDefault="000A0063" w:rsidP="000A0063">
      <w:pPr>
        <w:jc w:val="both"/>
        <w:rPr>
          <w:b/>
          <w:bCs/>
          <w:i/>
          <w:iCs/>
          <w:sz w:val="26"/>
          <w:szCs w:val="26"/>
        </w:rPr>
      </w:pPr>
      <w:r w:rsidRPr="00CA7820">
        <w:rPr>
          <w:b/>
          <w:bCs/>
          <w:i/>
          <w:iCs/>
          <w:sz w:val="26"/>
          <w:szCs w:val="26"/>
        </w:rPr>
        <w:t xml:space="preserve">Осуществление контроля за соблюдением владельцами лицензии (лицензий) на осуществление деятельности в области оказания услуг почтовой связи </w:t>
      </w:r>
      <w:r>
        <w:rPr>
          <w:b/>
          <w:bCs/>
          <w:i/>
          <w:iCs/>
          <w:sz w:val="26"/>
          <w:szCs w:val="26"/>
        </w:rPr>
        <w:t>установленных обязательных требований в области почтовой связи</w:t>
      </w:r>
    </w:p>
    <w:p w:rsidR="000A0063" w:rsidRDefault="000A0063" w:rsidP="000A0063">
      <w:pPr>
        <w:jc w:val="both"/>
        <w:rPr>
          <w:b/>
          <w:bCs/>
          <w:i/>
          <w:iCs/>
          <w:sz w:val="28"/>
          <w:szCs w:val="28"/>
        </w:rPr>
      </w:pPr>
    </w:p>
    <w:p w:rsidR="000A0063" w:rsidRPr="00012422" w:rsidRDefault="000A0063" w:rsidP="000A0063">
      <w:pPr>
        <w:jc w:val="both"/>
        <w:rPr>
          <w:b/>
          <w:bCs/>
          <w:sz w:val="24"/>
          <w:szCs w:val="24"/>
        </w:rPr>
      </w:pPr>
      <w:r w:rsidRPr="00C774B0">
        <w:rPr>
          <w:i/>
          <w:iCs/>
          <w:sz w:val="24"/>
          <w:szCs w:val="24"/>
        </w:rPr>
        <w:t xml:space="preserve">Запланировано </w:t>
      </w:r>
      <w:r>
        <w:rPr>
          <w:i/>
          <w:iCs/>
          <w:sz w:val="24"/>
          <w:szCs w:val="24"/>
        </w:rPr>
        <w:t>мероприятий</w:t>
      </w:r>
      <w:r w:rsidRPr="00C774B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систематического наблюдения </w:t>
      </w:r>
      <w:r w:rsidRPr="00C774B0">
        <w:rPr>
          <w:i/>
          <w:iCs/>
          <w:sz w:val="24"/>
          <w:szCs w:val="24"/>
        </w:rPr>
        <w:t>на 2016 г</w:t>
      </w:r>
      <w:r>
        <w:rPr>
          <w:i/>
          <w:iCs/>
          <w:sz w:val="24"/>
          <w:szCs w:val="24"/>
        </w:rPr>
        <w:t>од</w:t>
      </w:r>
      <w:r w:rsidRPr="00C774B0">
        <w:rPr>
          <w:i/>
          <w:iCs/>
          <w:sz w:val="24"/>
          <w:szCs w:val="24"/>
        </w:rPr>
        <w:t xml:space="preserve">: </w:t>
      </w:r>
      <w:r w:rsidRPr="00AF3336">
        <w:rPr>
          <w:b/>
          <w:bCs/>
          <w:sz w:val="24"/>
          <w:szCs w:val="24"/>
        </w:rPr>
        <w:t>5</w:t>
      </w:r>
    </w:p>
    <w:p w:rsidR="000A0063" w:rsidRDefault="000A0063" w:rsidP="000A0063">
      <w:pPr>
        <w:ind w:left="-720"/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7471"/>
        <w:gridCol w:w="1225"/>
        <w:gridCol w:w="1448"/>
        <w:gridCol w:w="799"/>
        <w:gridCol w:w="1588"/>
        <w:gridCol w:w="1134"/>
        <w:gridCol w:w="1134"/>
      </w:tblGrid>
      <w:tr w:rsidR="000A0063" w:rsidTr="001125F7">
        <w:trPr>
          <w:trHeight w:val="255"/>
          <w:tblHeader/>
        </w:trPr>
        <w:tc>
          <w:tcPr>
            <w:tcW w:w="624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 xml:space="preserve">№ п/п мероприятия </w:t>
            </w:r>
          </w:p>
        </w:tc>
        <w:tc>
          <w:tcPr>
            <w:tcW w:w="12531" w:type="dxa"/>
            <w:gridSpan w:val="5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0A0063" w:rsidTr="001125F7">
        <w:trPr>
          <w:trHeight w:val="255"/>
          <w:tblHeader/>
        </w:trPr>
        <w:tc>
          <w:tcPr>
            <w:tcW w:w="624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71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Полное</w:t>
            </w:r>
            <w:r w:rsidRPr="00E64E30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64E30">
              <w:rPr>
                <w:b/>
                <w:bCs/>
                <w:sz w:val="18"/>
                <w:szCs w:val="18"/>
              </w:rPr>
              <w:t>наименование</w:t>
            </w:r>
            <w:r w:rsidRPr="00E64E30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64E30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1225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1448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799" w:type="dxa"/>
            <w:vMerge w:val="restart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Номер лицензии</w:t>
            </w:r>
          </w:p>
        </w:tc>
        <w:tc>
          <w:tcPr>
            <w:tcW w:w="1588" w:type="dxa"/>
            <w:vMerge w:val="restart"/>
            <w:shd w:val="clear" w:color="auto" w:fill="CCFFFF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Количество проверяемых почтовых отправлений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063" w:rsidTr="001125F7">
        <w:trPr>
          <w:tblHeader/>
        </w:trPr>
        <w:tc>
          <w:tcPr>
            <w:tcW w:w="624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71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8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9" w:type="dxa"/>
            <w:vMerge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pct15" w:color="auto" w:fill="CCFFFF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0A0063" w:rsidTr="001125F7">
        <w:trPr>
          <w:tblHeader/>
        </w:trPr>
        <w:tc>
          <w:tcPr>
            <w:tcW w:w="62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471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25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48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9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88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pct15" w:color="auto" w:fill="auto"/>
          </w:tcPr>
          <w:p w:rsidR="000A0063" w:rsidRPr="00E64E30" w:rsidRDefault="000A0063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64E3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0A0063" w:rsidTr="001125F7"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471" w:type="dxa"/>
          </w:tcPr>
          <w:p w:rsidR="000A0063" w:rsidRPr="000A0063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0A0063" w:rsidRPr="000A0063" w:rsidRDefault="000A0063" w:rsidP="001125F7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4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799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108074</w:t>
            </w:r>
          </w:p>
        </w:tc>
        <w:tc>
          <w:tcPr>
            <w:tcW w:w="158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11.01.2016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31.03.2016</w:t>
            </w:r>
          </w:p>
        </w:tc>
      </w:tr>
      <w:tr w:rsidR="000A0063" w:rsidTr="001125F7"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471" w:type="dxa"/>
          </w:tcPr>
          <w:p w:rsidR="000A0063" w:rsidRPr="000A0063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Акционерное общество "Армадилло Бизнес Посылка"</w:t>
            </w:r>
          </w:p>
          <w:p w:rsidR="000A0063" w:rsidRPr="000A0063" w:rsidRDefault="000A0063" w:rsidP="001125F7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7713215523</w:t>
            </w:r>
          </w:p>
        </w:tc>
        <w:tc>
          <w:tcPr>
            <w:tcW w:w="144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1027739074142</w:t>
            </w:r>
          </w:p>
        </w:tc>
        <w:tc>
          <w:tcPr>
            <w:tcW w:w="799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80101</w:t>
            </w:r>
          </w:p>
        </w:tc>
        <w:tc>
          <w:tcPr>
            <w:tcW w:w="158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01.04.2016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29.04.2016</w:t>
            </w:r>
          </w:p>
        </w:tc>
      </w:tr>
      <w:tr w:rsidR="000A0063" w:rsidTr="001125F7"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471" w:type="dxa"/>
          </w:tcPr>
          <w:p w:rsidR="000A0063" w:rsidRPr="000A0063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0A0063" w:rsidRPr="000A0063" w:rsidRDefault="000A0063" w:rsidP="001125F7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4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799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108074</w:t>
            </w:r>
          </w:p>
        </w:tc>
        <w:tc>
          <w:tcPr>
            <w:tcW w:w="158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1010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01.04.2016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29.06.2016</w:t>
            </w:r>
          </w:p>
        </w:tc>
      </w:tr>
      <w:tr w:rsidR="000A0063" w:rsidTr="001125F7"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471" w:type="dxa"/>
          </w:tcPr>
          <w:p w:rsidR="000A0063" w:rsidRPr="000A0063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0A0063" w:rsidRPr="000A0063" w:rsidRDefault="000A0063" w:rsidP="001125F7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4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799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108074</w:t>
            </w:r>
          </w:p>
        </w:tc>
        <w:tc>
          <w:tcPr>
            <w:tcW w:w="158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01.07.2016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30.09.2016</w:t>
            </w:r>
          </w:p>
        </w:tc>
      </w:tr>
      <w:tr w:rsidR="000A0063" w:rsidTr="001125F7">
        <w:tc>
          <w:tcPr>
            <w:tcW w:w="624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471" w:type="dxa"/>
          </w:tcPr>
          <w:p w:rsidR="000A0063" w:rsidRPr="000A0063" w:rsidRDefault="000A0063" w:rsidP="001125F7">
            <w:pPr>
              <w:rPr>
                <w:sz w:val="18"/>
                <w:szCs w:val="18"/>
              </w:rPr>
            </w:pPr>
            <w:r w:rsidRPr="001F07A1">
              <w:rPr>
                <w:sz w:val="18"/>
                <w:szCs w:val="18"/>
              </w:rPr>
              <w:t>Федеральное государственное унитарное предприятие "Почта России"</w:t>
            </w:r>
          </w:p>
          <w:p w:rsidR="000A0063" w:rsidRPr="000A0063" w:rsidRDefault="000A0063" w:rsidP="001125F7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44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799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108074</w:t>
            </w:r>
          </w:p>
        </w:tc>
        <w:tc>
          <w:tcPr>
            <w:tcW w:w="1588" w:type="dxa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1010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1134" w:type="dxa"/>
            <w:shd w:val="clear" w:color="auto" w:fill="CCFFFF"/>
          </w:tcPr>
          <w:p w:rsidR="000A0063" w:rsidRPr="00E64E30" w:rsidRDefault="000A0063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64E30">
              <w:rPr>
                <w:sz w:val="18"/>
                <w:szCs w:val="18"/>
                <w:lang w:val="en-US"/>
              </w:rPr>
              <w:t>29.12.2016</w:t>
            </w:r>
          </w:p>
        </w:tc>
      </w:tr>
    </w:tbl>
    <w:p w:rsidR="000A0063" w:rsidRPr="007A6BCF" w:rsidRDefault="000A0063" w:rsidP="000A0063">
      <w:pPr>
        <w:rPr>
          <w:sz w:val="32"/>
          <w:szCs w:val="32"/>
          <w:lang w:val="en-US"/>
        </w:rPr>
      </w:pPr>
    </w:p>
    <w:p w:rsidR="000A0063" w:rsidRPr="00E64E30" w:rsidRDefault="000A0063" w:rsidP="000A0063">
      <w:pPr>
        <w:rPr>
          <w:sz w:val="32"/>
          <w:szCs w:val="32"/>
          <w:lang w:val="en-US"/>
        </w:rPr>
      </w:pPr>
    </w:p>
    <w:p w:rsidR="00C44A87" w:rsidRPr="00F221B8" w:rsidRDefault="00C44A87" w:rsidP="00C44A87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3</w:t>
      </w:r>
      <w:r w:rsidRPr="00F753F9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  <w:r w:rsidRPr="00757799">
        <w:rPr>
          <w:rFonts w:ascii="Times New Roman" w:hAnsi="Times New Roman" w:cs="Times New Roman"/>
          <w:b/>
          <w:bCs/>
          <w:i/>
          <w:iCs/>
          <w:sz w:val="26"/>
          <w:szCs w:val="26"/>
        </w:rPr>
        <w:t>4</w:t>
      </w:r>
      <w:r w:rsidRPr="00F753F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. </w:t>
      </w:r>
      <w:r w:rsidRPr="00757799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Осуществление контроля за соблюдением обязательных требований в сфере защиты прав субъектов персональных данных</w:t>
      </w:r>
    </w:p>
    <w:p w:rsidR="00C44A87" w:rsidRPr="003259B5" w:rsidRDefault="00C44A87" w:rsidP="00C44A87">
      <w:pPr>
        <w:jc w:val="both"/>
        <w:rPr>
          <w:b/>
          <w:bCs/>
          <w:sz w:val="24"/>
          <w:szCs w:val="24"/>
        </w:rPr>
      </w:pPr>
      <w:r w:rsidRPr="00C774B0">
        <w:rPr>
          <w:i/>
          <w:iCs/>
          <w:sz w:val="24"/>
          <w:szCs w:val="24"/>
        </w:rPr>
        <w:t xml:space="preserve">Запланировано </w:t>
      </w:r>
      <w:r>
        <w:rPr>
          <w:i/>
          <w:iCs/>
          <w:sz w:val="24"/>
          <w:szCs w:val="24"/>
        </w:rPr>
        <w:t>мероприятий</w:t>
      </w:r>
      <w:r w:rsidRPr="00C774B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систематического наблюдения </w:t>
      </w:r>
      <w:r w:rsidRPr="00C774B0">
        <w:rPr>
          <w:i/>
          <w:iCs/>
          <w:sz w:val="24"/>
          <w:szCs w:val="24"/>
        </w:rPr>
        <w:t>на 2016 г</w:t>
      </w:r>
      <w:r>
        <w:rPr>
          <w:i/>
          <w:iCs/>
          <w:sz w:val="24"/>
          <w:szCs w:val="24"/>
        </w:rPr>
        <w:t>од</w:t>
      </w:r>
      <w:r w:rsidRPr="00C774B0">
        <w:rPr>
          <w:i/>
          <w:iCs/>
          <w:sz w:val="24"/>
          <w:szCs w:val="24"/>
        </w:rPr>
        <w:t xml:space="preserve">: </w:t>
      </w:r>
      <w:r w:rsidRPr="00AF3336">
        <w:rPr>
          <w:b/>
          <w:bCs/>
          <w:sz w:val="24"/>
          <w:szCs w:val="24"/>
        </w:rPr>
        <w:t>56</w:t>
      </w:r>
    </w:p>
    <w:p w:rsidR="00C44A87" w:rsidRPr="00010EE5" w:rsidRDefault="00C44A87" w:rsidP="00C44A87"/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3969"/>
        <w:gridCol w:w="5953"/>
        <w:gridCol w:w="1985"/>
        <w:gridCol w:w="2104"/>
      </w:tblGrid>
      <w:tr w:rsidR="00C44A87" w:rsidRPr="00C70050" w:rsidTr="001125F7">
        <w:trPr>
          <w:trHeight w:val="255"/>
          <w:tblHeader/>
        </w:trPr>
        <w:tc>
          <w:tcPr>
            <w:tcW w:w="1413" w:type="dxa"/>
            <w:vMerge w:val="restart"/>
            <w:vAlign w:val="center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C44A87" w:rsidRPr="00393FD8" w:rsidRDefault="00C44A8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Направление контроля</w:t>
            </w:r>
          </w:p>
        </w:tc>
        <w:tc>
          <w:tcPr>
            <w:tcW w:w="5953" w:type="dxa"/>
            <w:vMerge w:val="restart"/>
            <w:vAlign w:val="center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Категория оператора</w:t>
            </w:r>
          </w:p>
        </w:tc>
        <w:tc>
          <w:tcPr>
            <w:tcW w:w="4089" w:type="dxa"/>
            <w:gridSpan w:val="2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C44A87" w:rsidRPr="00C70050" w:rsidTr="001125F7">
        <w:trPr>
          <w:tblHeader/>
        </w:trPr>
        <w:tc>
          <w:tcPr>
            <w:tcW w:w="1413" w:type="dxa"/>
            <w:vMerge/>
            <w:shd w:val="pct15" w:color="auto" w:fill="auto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pct15" w:color="auto" w:fill="auto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53" w:type="dxa"/>
            <w:vMerge/>
            <w:shd w:val="pct15" w:color="auto" w:fill="auto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00CCFF"/>
            <w:vAlign w:val="center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2104" w:type="dxa"/>
            <w:shd w:val="clear" w:color="auto" w:fill="FFCC99"/>
            <w:vAlign w:val="center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C44A87" w:rsidRPr="00C70050" w:rsidTr="001125F7">
        <w:trPr>
          <w:tblHeader/>
        </w:trPr>
        <w:tc>
          <w:tcPr>
            <w:tcW w:w="1413" w:type="dxa"/>
            <w:shd w:val="pct15" w:color="auto" w:fill="auto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70050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69" w:type="dxa"/>
            <w:shd w:val="pct15" w:color="auto" w:fill="auto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70050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5953" w:type="dxa"/>
            <w:shd w:val="pct15" w:color="auto" w:fill="auto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985" w:type="dxa"/>
            <w:shd w:val="pct15" w:color="auto" w:fill="auto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2104" w:type="dxa"/>
            <w:shd w:val="pct15" w:color="auto" w:fill="auto"/>
          </w:tcPr>
          <w:p w:rsidR="00C44A87" w:rsidRPr="00C70050" w:rsidRDefault="00C44A87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организации, оказывающие услуги продажи товаров дистанционным способом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13.01.2016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28.01.2016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учреждения высшего, среднего, начального и общего образования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18.01.2016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28.01.2016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12.01.2016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29.01.2016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местах розничной торговли в целях выявления фактов незаконной реализации на физических носителях баз данных, содержащих ПДн граждан РФ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реализацию физических носителей (оптических дисков и т.д.)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11.02.2016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части оценки соответствия информации, размещаемой в общественных местах, на средствах наружной рекламы и светодиодных экранах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размещения в общественных местах, на средствах наружной рекламы (билбордах) и светодиодных экранах информации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11.02.2016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иные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19.02.2016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государственные и муниципальные органы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02.02.2016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24.02.2016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учреждения здравоохранения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16.02.2016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26.02.2016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коллекторские агентства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04.03.2016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18.03.2016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финансово-кредитные организации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03.03.2016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24.03.2016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организации в сфере ЖКХ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25.03.2016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части оценки соответствия информации, размещаемой в общественных местах, на средствах наружной рекламы и светодиодных экранах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размещения в общественных местах, на средствах наружной рекламы (билбордах) и светодиодных экранах информации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25.03.2016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местах розничной торговли в целях выявления фактов незаконной реализации на физических носителях баз данных, содержащих ПДн граждан РФ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реализацию физических носителей (оптических дисков и т.д.)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25.03.2016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страховые компании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01.03.2016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31.03.2016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коллекторские агентства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01.04.2016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22.04.2016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lastRenderedPageBreak/>
              <w:t>16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учреждения здравоохранения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25.04.2016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государственные и муниципальные органы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04.04.2016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29.04.2016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иные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25.05.2016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организации в сфере ЖКХ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06.05.2016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25.05.2016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учреждения высшего, среднего, начального и общего образования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05.05.2016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27.05.2016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местах розничной торговли в целях выявления фактов незаконной реализации на физических носителях баз данных, содержащих ПДн граждан РФ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реализацию физических носителей (оптических дисков и т.д.)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27.05.2016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части оценки соответствия информации, размещаемой в общественных местах, на средствах наружной рекламы и светодиодных экранах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размещения в общественных местах, на средствах наружной рекламы (билбордах) и светодиодных экранах информации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11.05.2016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27.05.2016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финансово-кредитные организации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09.05.2016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30.05.2016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03.06.2016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10.06.2016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страховые компании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02.06.2016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23.06.2016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организации, оказывающие услуги продажи товаров дистанционным способом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02.06.2016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24.06.2016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части оценки соответствия информации, размещаемой в общественных местах, на средствах наружной рекламы и светодиодных экранах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размещения в общественных местах, на средствах наружной рекламы (билбордах) и светодиодных экранах информации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06.06.2016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28.06.2016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местах розничной торговли в целях выявления фактов незаконной реализации на физических носителях баз данных, содержащих ПДн граждан РФ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реализацию физических носителей (оптических дисков и т.д.)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13.06.2016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29.06.2016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11.07.2016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15.07.2016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страховые компании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04.07.2016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22.07.2016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государственные и муниципальные органы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05.07.2016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28.07.2016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lastRenderedPageBreak/>
              <w:t>32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финансово-кредитные организации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11.07.2016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29.07.2016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организации, оказывающие услуги продажи товаров дистанционным способом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01.08.2016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19.08.2016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организации в сфере ЖКХ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08.08.2016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26.08.2016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учреждения высшего, среднего, начального и общего образования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01.08.2016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26.08.2016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местах розничной торговли в целях выявления фактов незаконной реализации на физических носителях баз данных, содержащих ПДн граждан РФ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реализацию физических носителей (оптических дисков и т.д.)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15.08.2016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30.08.2016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части оценки соответствия информации, размещаемой в общественных местах, на средствах наружной рекламы и светодиодных экранах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размещения в общественных местах, на средствах наружной рекламы (билбордах) и светодиодных экранах информации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15.08.2016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30.08.2016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учреждения здравоохранения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05.09.2016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23.09.2016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финансово-кредитные организации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01.09.2016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27.09.2016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части оценки соответствия информации, размещаемой в общественных местах, на средствах наружной рекламы и светодиодных экранах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размещения в общественных местах, на средствах наружной рекламы (билбордах) и светодиодных экранах информации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02.09.2016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28.09.2016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местах розничной торговли в целях выявления фактов незаконной реализации на физических носителях баз данных, содержащих ПДн граждан РФ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реализацию физических носителей (оптических дисков и т.д.)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02.09.2016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28.09.2016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коллекторские агентства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12.09.2016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29.09.2016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иные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06.10.2016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26.10.2016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страховые компании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10.10.2016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26.10.2016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учреждения высшего, среднего, начального и общего образования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03.10.2016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28.10.2016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государственные и муниципальные органы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01.11.2016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24.11.2016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 xml:space="preserve">мероприятия СН в местах розничной торговли в целях выявления фактов незаконной реализации на физических носителях баз данных, </w:t>
            </w:r>
            <w:r w:rsidRPr="006C169A">
              <w:rPr>
                <w:sz w:val="18"/>
                <w:szCs w:val="18"/>
              </w:rPr>
              <w:lastRenderedPageBreak/>
              <w:t>содержащих ПДн граждан РФ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lastRenderedPageBreak/>
              <w:t>Физические и юридические лица, осуществляющие реализацию физических носителей (оптических дисков и т.д.)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01.11.2016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24.11.2016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lastRenderedPageBreak/>
              <w:t>48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части оценки соответствия информации, размещаемой в общественных местах, на средствах наружной рекламы и светодиодных экранах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размещения в общественных местах, на средствах наружной рекламы (билбордах) и светодиодных экранах информации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01.11.2016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24.11.2016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07.11.2016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25.11.2016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коллекторские агентства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14.11.2016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25.11.2016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организации, оказывающие услуги продажи товаров дистанционным способом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05.12.2016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16.12.2016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учреждения здравоохранения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01.12.2016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16.12.2016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местах розничной торговли в целях выявления фактов незаконной реализации на физических носителях баз данных, содержащих ПДн граждан РФ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реализацию физических носителей (оптических дисков и т.д.)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12.12.2016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23.12.2016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части оценки соответствия информации, размещаемой в общественных местах, на средствах наружной рекламы и светодиодных экранах</w:t>
            </w:r>
          </w:p>
        </w:tc>
        <w:tc>
          <w:tcPr>
            <w:tcW w:w="5953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2E3767">
              <w:rPr>
                <w:sz w:val="18"/>
                <w:szCs w:val="18"/>
              </w:rPr>
              <w:t>Физические и юридические лица, осуществляющие размещения в общественных местах, на средствах наружной рекламы (билбордах) и светодиодных экранах информации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19.12.2016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23.12.2016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иные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05.12.2016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23.12.2016</w:t>
            </w:r>
          </w:p>
        </w:tc>
      </w:tr>
      <w:tr w:rsidR="00C44A87" w:rsidRPr="00C70050" w:rsidTr="001125F7">
        <w:trPr>
          <w:trHeight w:val="454"/>
        </w:trPr>
        <w:tc>
          <w:tcPr>
            <w:tcW w:w="141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3969" w:type="dxa"/>
            <w:vAlign w:val="center"/>
          </w:tcPr>
          <w:p w:rsidR="00C44A87" w:rsidRPr="006C169A" w:rsidRDefault="00C44A87" w:rsidP="001125F7">
            <w:pPr>
              <w:jc w:val="center"/>
              <w:rPr>
                <w:sz w:val="18"/>
                <w:szCs w:val="18"/>
              </w:rPr>
            </w:pPr>
            <w:r w:rsidRPr="006C169A">
              <w:rPr>
                <w:sz w:val="18"/>
                <w:szCs w:val="18"/>
              </w:rPr>
              <w:t>мероприятия СН в сети Интернет</w:t>
            </w:r>
          </w:p>
        </w:tc>
        <w:tc>
          <w:tcPr>
            <w:tcW w:w="5953" w:type="dxa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организации в сфере ЖКХ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01.12.2016</w:t>
            </w:r>
          </w:p>
        </w:tc>
        <w:tc>
          <w:tcPr>
            <w:tcW w:w="2104" w:type="dxa"/>
            <w:shd w:val="clear" w:color="auto" w:fill="CCFFFF"/>
            <w:vAlign w:val="center"/>
          </w:tcPr>
          <w:p w:rsidR="00C44A87" w:rsidRPr="00C70050" w:rsidRDefault="00C44A8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26.12.2016</w:t>
            </w:r>
          </w:p>
        </w:tc>
      </w:tr>
    </w:tbl>
    <w:p w:rsidR="00C44A87" w:rsidRPr="00393FD8" w:rsidRDefault="00C44A87" w:rsidP="00C44A87">
      <w:pPr>
        <w:rPr>
          <w:b/>
          <w:bCs/>
          <w:sz w:val="32"/>
          <w:szCs w:val="32"/>
          <w:lang w:val="en-US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C13392" w:rsidRDefault="00C13392" w:rsidP="00BC7C99">
      <w:pPr>
        <w:rPr>
          <w:bCs/>
          <w:i/>
          <w:sz w:val="26"/>
          <w:szCs w:val="26"/>
        </w:rPr>
      </w:pPr>
    </w:p>
    <w:p w:rsidR="007C438A" w:rsidRDefault="007C438A" w:rsidP="00293548">
      <w:pPr>
        <w:spacing w:line="340" w:lineRule="exact"/>
        <w:jc w:val="both"/>
        <w:rPr>
          <w:b/>
          <w:bCs/>
          <w:sz w:val="28"/>
          <w:szCs w:val="28"/>
        </w:rPr>
      </w:pPr>
    </w:p>
    <w:p w:rsidR="007C438A" w:rsidRDefault="007C438A" w:rsidP="00293548">
      <w:pPr>
        <w:spacing w:line="340" w:lineRule="exact"/>
        <w:jc w:val="both"/>
        <w:rPr>
          <w:b/>
          <w:bCs/>
          <w:sz w:val="28"/>
          <w:szCs w:val="28"/>
        </w:rPr>
      </w:pPr>
    </w:p>
    <w:p w:rsidR="007C438A" w:rsidRDefault="007C438A" w:rsidP="00293548">
      <w:pPr>
        <w:spacing w:line="340" w:lineRule="exact"/>
        <w:jc w:val="both"/>
        <w:rPr>
          <w:b/>
          <w:bCs/>
          <w:sz w:val="28"/>
          <w:szCs w:val="28"/>
        </w:rPr>
      </w:pPr>
    </w:p>
    <w:p w:rsidR="007C438A" w:rsidRDefault="007C438A" w:rsidP="00293548">
      <w:pPr>
        <w:spacing w:line="340" w:lineRule="exact"/>
        <w:jc w:val="both"/>
        <w:rPr>
          <w:b/>
          <w:bCs/>
          <w:sz w:val="28"/>
          <w:szCs w:val="28"/>
        </w:rPr>
      </w:pPr>
    </w:p>
    <w:p w:rsidR="007C438A" w:rsidRDefault="007C438A" w:rsidP="00293548">
      <w:pPr>
        <w:spacing w:line="340" w:lineRule="exact"/>
        <w:jc w:val="both"/>
        <w:rPr>
          <w:b/>
          <w:bCs/>
          <w:sz w:val="28"/>
          <w:szCs w:val="28"/>
        </w:rPr>
      </w:pPr>
    </w:p>
    <w:p w:rsidR="00293548" w:rsidRDefault="00293548" w:rsidP="00293548">
      <w:pPr>
        <w:spacing w:line="340" w:lineRule="exact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C148AE">
        <w:rPr>
          <w:b/>
          <w:bCs/>
          <w:sz w:val="28"/>
          <w:szCs w:val="28"/>
        </w:rPr>
        <w:t xml:space="preserve">. </w:t>
      </w:r>
      <w:r w:rsidRPr="00DD5BF9">
        <w:rPr>
          <w:b/>
          <w:bCs/>
          <w:sz w:val="28"/>
          <w:szCs w:val="28"/>
        </w:rPr>
        <w:t xml:space="preserve">Организация и проведение государственного контроля (надзора) </w:t>
      </w:r>
      <w:r w:rsidRPr="00DC677C">
        <w:rPr>
          <w:b/>
          <w:bCs/>
          <w:sz w:val="28"/>
          <w:szCs w:val="28"/>
        </w:rPr>
        <w:t xml:space="preserve">за исполнением организациями федеральной почтовой связи и операторами связи, имеющими право самостоятельно оказывать услуги подвижной радиотелефонной связи, а также операторами связи, занимающими существенное положение в сети связи общего пользования, которые имеют право самостоятельно оказывать услуги связи по передаче данных и оказывают услуги связи на основании договоров с абонентами - физическими лицами, Федерального </w:t>
      </w:r>
      <w:hyperlink r:id="rId6" w:history="1">
        <w:r w:rsidRPr="00DC677C">
          <w:rPr>
            <w:b/>
            <w:bCs/>
            <w:sz w:val="28"/>
            <w:szCs w:val="28"/>
          </w:rPr>
          <w:t>закона</w:t>
        </w:r>
      </w:hyperlink>
      <w:r w:rsidRPr="00DC677C">
        <w:rPr>
          <w:b/>
          <w:bCs/>
          <w:sz w:val="28"/>
          <w:szCs w:val="28"/>
        </w:rPr>
        <w:t xml:space="preserve"> «О противодействии легализации (отмыванию) доходов, полученных преступным путем, и финансированию терроризма» в части фиксирования, хранения и представления информации об операциях, подлежащих обязательному контролю, а также за организацией и осуществлением ими внутреннего контроля</w:t>
      </w:r>
      <w:r w:rsidRPr="00680A64">
        <w:rPr>
          <w:i/>
          <w:iCs/>
          <w:sz w:val="24"/>
          <w:szCs w:val="24"/>
        </w:rPr>
        <w:t xml:space="preserve"> </w:t>
      </w:r>
    </w:p>
    <w:p w:rsidR="00293548" w:rsidRPr="00147E85" w:rsidRDefault="00293548" w:rsidP="00293548">
      <w:pPr>
        <w:ind w:left="-90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413"/>
        <w:gridCol w:w="4961"/>
        <w:gridCol w:w="1276"/>
        <w:gridCol w:w="1843"/>
        <w:gridCol w:w="3663"/>
        <w:gridCol w:w="1134"/>
        <w:gridCol w:w="1134"/>
      </w:tblGrid>
      <w:tr w:rsidR="00293548" w:rsidRPr="003D654B" w:rsidTr="001125F7">
        <w:trPr>
          <w:trHeight w:val="255"/>
          <w:tblHeader/>
        </w:trPr>
        <w:tc>
          <w:tcPr>
            <w:tcW w:w="1413" w:type="dxa"/>
            <w:vMerge w:val="restart"/>
            <w:vAlign w:val="center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 xml:space="preserve">№ п/п </w:t>
            </w:r>
            <w:r>
              <w:rPr>
                <w:b/>
                <w:bCs/>
                <w:sz w:val="18"/>
                <w:szCs w:val="18"/>
              </w:rPr>
              <w:t>мероприятия</w:t>
            </w:r>
          </w:p>
        </w:tc>
        <w:tc>
          <w:tcPr>
            <w:tcW w:w="11743" w:type="dxa"/>
            <w:gridSpan w:val="4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293548" w:rsidRPr="003D654B" w:rsidTr="001125F7">
        <w:trPr>
          <w:trHeight w:val="255"/>
          <w:tblHeader/>
        </w:trPr>
        <w:tc>
          <w:tcPr>
            <w:tcW w:w="1413" w:type="dxa"/>
            <w:vMerge/>
            <w:shd w:val="pct15" w:color="auto" w:fill="auto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61" w:type="dxa"/>
            <w:vMerge w:val="restart"/>
            <w:vAlign w:val="center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Полное</w:t>
            </w:r>
            <w:r w:rsidRPr="003D654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D654B">
              <w:rPr>
                <w:b/>
                <w:bCs/>
                <w:sz w:val="18"/>
                <w:szCs w:val="18"/>
              </w:rPr>
              <w:t>наименование</w:t>
            </w:r>
            <w:r w:rsidRPr="003D654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D654B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1276" w:type="dxa"/>
            <w:vMerge w:val="restart"/>
            <w:vAlign w:val="center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1843" w:type="dxa"/>
            <w:vMerge w:val="restart"/>
            <w:vAlign w:val="center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3663" w:type="dxa"/>
            <w:vMerge w:val="restart"/>
            <w:shd w:val="clear" w:color="auto" w:fill="CCFFFF"/>
            <w:vAlign w:val="center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Вид деятельности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93548" w:rsidRPr="003D654B" w:rsidTr="001125F7">
        <w:trPr>
          <w:tblHeader/>
        </w:trPr>
        <w:tc>
          <w:tcPr>
            <w:tcW w:w="1413" w:type="dxa"/>
            <w:vMerge/>
            <w:shd w:val="pct15" w:color="auto" w:fill="auto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61" w:type="dxa"/>
            <w:vMerge/>
            <w:shd w:val="pct15" w:color="auto" w:fill="auto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pct15" w:color="auto" w:fill="auto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pct15" w:color="auto" w:fill="auto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63" w:type="dxa"/>
            <w:vMerge/>
            <w:shd w:val="pct15" w:color="auto" w:fill="CCFFFF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D654B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293548" w:rsidRPr="003D654B" w:rsidTr="001125F7">
        <w:trPr>
          <w:tblHeader/>
        </w:trPr>
        <w:tc>
          <w:tcPr>
            <w:tcW w:w="1413" w:type="dxa"/>
            <w:shd w:val="pct15" w:color="auto" w:fill="auto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654B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4961" w:type="dxa"/>
            <w:shd w:val="pct15" w:color="auto" w:fill="auto"/>
          </w:tcPr>
          <w:p w:rsidR="00293548" w:rsidRPr="003D654B" w:rsidRDefault="00293548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shd w:val="pct15" w:color="auto" w:fill="auto"/>
          </w:tcPr>
          <w:p w:rsidR="00293548" w:rsidRPr="00D024BF" w:rsidRDefault="00293548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843" w:type="dxa"/>
            <w:shd w:val="pct15" w:color="auto" w:fill="auto"/>
          </w:tcPr>
          <w:p w:rsidR="00293548" w:rsidRPr="00892CFC" w:rsidRDefault="00293548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3663" w:type="dxa"/>
            <w:shd w:val="pct15" w:color="auto" w:fill="auto"/>
          </w:tcPr>
          <w:p w:rsidR="00293548" w:rsidRPr="00D024BF" w:rsidRDefault="00293548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:rsidR="00293548" w:rsidRPr="00D024BF" w:rsidRDefault="00293548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pct15" w:color="auto" w:fill="auto"/>
          </w:tcPr>
          <w:p w:rsidR="00293548" w:rsidRPr="00D024BF" w:rsidRDefault="00293548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7</w:t>
            </w:r>
          </w:p>
        </w:tc>
      </w:tr>
      <w:tr w:rsidR="00293548" w:rsidRPr="003D654B" w:rsidTr="001125F7">
        <w:tc>
          <w:tcPr>
            <w:tcW w:w="1413" w:type="dxa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961" w:type="dxa"/>
          </w:tcPr>
          <w:p w:rsidR="00293548" w:rsidRDefault="00293548" w:rsidP="001125F7">
            <w:pPr>
              <w:rPr>
                <w:sz w:val="18"/>
                <w:szCs w:val="18"/>
              </w:rPr>
            </w:pPr>
            <w:r w:rsidRPr="0099742C">
              <w:rPr>
                <w:sz w:val="18"/>
                <w:szCs w:val="18"/>
              </w:rPr>
              <w:t xml:space="preserve">Иркутский филиал Общества с ограниченной ответственностью </w:t>
            </w:r>
            <w:r w:rsidRPr="006F79BF">
              <w:rPr>
                <w:sz w:val="18"/>
                <w:szCs w:val="18"/>
                <w:lang w:val="en-US"/>
              </w:rPr>
              <w:t>"Т2 Мобайл"</w:t>
            </w:r>
          </w:p>
          <w:p w:rsidR="00293548" w:rsidRPr="0099742C" w:rsidRDefault="00293548" w:rsidP="001125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93548" w:rsidRPr="00892CFC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7743895280</w:t>
            </w:r>
          </w:p>
        </w:tc>
        <w:tc>
          <w:tcPr>
            <w:tcW w:w="1843" w:type="dxa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D024BF">
              <w:rPr>
                <w:sz w:val="18"/>
                <w:szCs w:val="18"/>
                <w:lang w:val="en-US"/>
              </w:rPr>
              <w:t>1137746610088</w:t>
            </w:r>
          </w:p>
        </w:tc>
        <w:tc>
          <w:tcPr>
            <w:tcW w:w="3663" w:type="dxa"/>
          </w:tcPr>
          <w:p w:rsidR="00293548" w:rsidRPr="00F22BE7" w:rsidRDefault="00293548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Оказание услуг почтовой связи</w:t>
            </w:r>
          </w:p>
        </w:tc>
        <w:tc>
          <w:tcPr>
            <w:tcW w:w="1134" w:type="dxa"/>
            <w:shd w:val="clear" w:color="auto" w:fill="CCFFFF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24.10.2016</w:t>
            </w:r>
          </w:p>
        </w:tc>
        <w:tc>
          <w:tcPr>
            <w:tcW w:w="1134" w:type="dxa"/>
            <w:shd w:val="clear" w:color="auto" w:fill="CCFFFF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21.11.2016</w:t>
            </w:r>
          </w:p>
        </w:tc>
      </w:tr>
      <w:tr w:rsidR="00293548" w:rsidRPr="003D654B" w:rsidTr="001125F7">
        <w:tc>
          <w:tcPr>
            <w:tcW w:w="1413" w:type="dxa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961" w:type="dxa"/>
          </w:tcPr>
          <w:p w:rsidR="00293548" w:rsidRDefault="00293548" w:rsidP="001125F7">
            <w:pPr>
              <w:rPr>
                <w:sz w:val="18"/>
                <w:szCs w:val="18"/>
              </w:rPr>
            </w:pPr>
            <w:r w:rsidRPr="0099742C">
              <w:rPr>
                <w:sz w:val="18"/>
                <w:szCs w:val="18"/>
              </w:rPr>
              <w:t>Управление Федеральной почтовой связи Иркутской области-филиал ФГУП "Почта России"</w:t>
            </w:r>
          </w:p>
          <w:p w:rsidR="00293548" w:rsidRPr="0099742C" w:rsidRDefault="00293548" w:rsidP="001125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93548" w:rsidRPr="00892CFC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7724261610</w:t>
            </w:r>
          </w:p>
        </w:tc>
        <w:tc>
          <w:tcPr>
            <w:tcW w:w="1843" w:type="dxa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D024BF">
              <w:rPr>
                <w:sz w:val="18"/>
                <w:szCs w:val="18"/>
                <w:lang w:val="en-US"/>
              </w:rPr>
              <w:t>1037724007276</w:t>
            </w:r>
          </w:p>
        </w:tc>
        <w:tc>
          <w:tcPr>
            <w:tcW w:w="3663" w:type="dxa"/>
          </w:tcPr>
          <w:p w:rsidR="00293548" w:rsidRPr="00F22BE7" w:rsidRDefault="00293548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Оказание услуг почтовой связи</w:t>
            </w:r>
          </w:p>
        </w:tc>
        <w:tc>
          <w:tcPr>
            <w:tcW w:w="1134" w:type="dxa"/>
            <w:shd w:val="clear" w:color="auto" w:fill="CCFFFF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25.01.2016</w:t>
            </w:r>
          </w:p>
        </w:tc>
        <w:tc>
          <w:tcPr>
            <w:tcW w:w="1134" w:type="dxa"/>
            <w:shd w:val="clear" w:color="auto" w:fill="CCFFFF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19.02.2016</w:t>
            </w:r>
          </w:p>
        </w:tc>
      </w:tr>
      <w:tr w:rsidR="00293548" w:rsidRPr="003D654B" w:rsidTr="001125F7">
        <w:tc>
          <w:tcPr>
            <w:tcW w:w="1413" w:type="dxa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961" w:type="dxa"/>
          </w:tcPr>
          <w:p w:rsidR="00293548" w:rsidRDefault="00293548" w:rsidP="001125F7">
            <w:pPr>
              <w:rPr>
                <w:sz w:val="18"/>
                <w:szCs w:val="18"/>
              </w:rPr>
            </w:pPr>
            <w:r w:rsidRPr="0099742C">
              <w:rPr>
                <w:sz w:val="18"/>
                <w:szCs w:val="18"/>
              </w:rPr>
              <w:t>Иркутский филиал Публичного акционерного общества "Вымпел - Коммуникации"</w:t>
            </w:r>
          </w:p>
          <w:p w:rsidR="00293548" w:rsidRPr="0099742C" w:rsidRDefault="00293548" w:rsidP="001125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93548" w:rsidRPr="00892CFC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7713076301</w:t>
            </w:r>
          </w:p>
        </w:tc>
        <w:tc>
          <w:tcPr>
            <w:tcW w:w="1843" w:type="dxa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D024BF">
              <w:rPr>
                <w:sz w:val="18"/>
                <w:szCs w:val="18"/>
                <w:lang w:val="en-US"/>
              </w:rPr>
              <w:t>1027700166636</w:t>
            </w:r>
          </w:p>
        </w:tc>
        <w:tc>
          <w:tcPr>
            <w:tcW w:w="3663" w:type="dxa"/>
          </w:tcPr>
          <w:p w:rsidR="00293548" w:rsidRPr="00F22BE7" w:rsidRDefault="00293548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Оказание услуг почтовой связи</w:t>
            </w:r>
          </w:p>
        </w:tc>
        <w:tc>
          <w:tcPr>
            <w:tcW w:w="1134" w:type="dxa"/>
            <w:shd w:val="clear" w:color="auto" w:fill="CCFFFF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25.04.2016</w:t>
            </w:r>
          </w:p>
        </w:tc>
        <w:tc>
          <w:tcPr>
            <w:tcW w:w="1134" w:type="dxa"/>
            <w:shd w:val="clear" w:color="auto" w:fill="CCFFFF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24.05.2016</w:t>
            </w:r>
          </w:p>
        </w:tc>
      </w:tr>
      <w:tr w:rsidR="00293548" w:rsidRPr="003D654B" w:rsidTr="001125F7">
        <w:tc>
          <w:tcPr>
            <w:tcW w:w="1413" w:type="dxa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961" w:type="dxa"/>
          </w:tcPr>
          <w:p w:rsidR="00293548" w:rsidRDefault="00293548" w:rsidP="001125F7">
            <w:pPr>
              <w:rPr>
                <w:sz w:val="18"/>
                <w:szCs w:val="18"/>
              </w:rPr>
            </w:pPr>
            <w:r w:rsidRPr="0099742C">
              <w:rPr>
                <w:sz w:val="18"/>
                <w:szCs w:val="18"/>
              </w:rPr>
              <w:t>Иркутский филиал макрорегионального филиала "Сибирь" ОАО междугородной и международной электрической связи "Ростелеком"</w:t>
            </w:r>
          </w:p>
          <w:p w:rsidR="00293548" w:rsidRPr="0099742C" w:rsidRDefault="00293548" w:rsidP="001125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93548" w:rsidRPr="00892CFC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7707049388</w:t>
            </w:r>
          </w:p>
        </w:tc>
        <w:tc>
          <w:tcPr>
            <w:tcW w:w="1843" w:type="dxa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D024BF">
              <w:rPr>
                <w:sz w:val="18"/>
                <w:szCs w:val="18"/>
                <w:lang w:val="en-US"/>
              </w:rPr>
              <w:t>1027700198767</w:t>
            </w:r>
          </w:p>
        </w:tc>
        <w:tc>
          <w:tcPr>
            <w:tcW w:w="3663" w:type="dxa"/>
          </w:tcPr>
          <w:p w:rsidR="00293548" w:rsidRPr="00F22BE7" w:rsidRDefault="00293548" w:rsidP="001125F7">
            <w:pPr>
              <w:rPr>
                <w:sz w:val="18"/>
                <w:szCs w:val="18"/>
                <w:lang w:val="en-US"/>
              </w:rPr>
            </w:pPr>
            <w:r w:rsidRPr="00F22BE7">
              <w:rPr>
                <w:sz w:val="18"/>
                <w:szCs w:val="18"/>
                <w:lang w:val="en-US"/>
              </w:rPr>
              <w:t>Оказание услуг почтовой связи</w:t>
            </w:r>
          </w:p>
        </w:tc>
        <w:tc>
          <w:tcPr>
            <w:tcW w:w="1134" w:type="dxa"/>
            <w:shd w:val="clear" w:color="auto" w:fill="CCFFFF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25.07.2016</w:t>
            </w:r>
          </w:p>
        </w:tc>
        <w:tc>
          <w:tcPr>
            <w:tcW w:w="1134" w:type="dxa"/>
            <w:shd w:val="clear" w:color="auto" w:fill="CCFFFF"/>
          </w:tcPr>
          <w:p w:rsidR="00293548" w:rsidRPr="006F79BF" w:rsidRDefault="00293548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6F79BF">
              <w:rPr>
                <w:sz w:val="18"/>
                <w:szCs w:val="18"/>
                <w:lang w:val="en-US"/>
              </w:rPr>
              <w:t>19.08.2016</w:t>
            </w:r>
          </w:p>
        </w:tc>
      </w:tr>
    </w:tbl>
    <w:p w:rsidR="00293548" w:rsidRPr="00F22BE7" w:rsidRDefault="00293548" w:rsidP="00293548">
      <w:pPr>
        <w:rPr>
          <w:b/>
          <w:bCs/>
          <w:sz w:val="32"/>
          <w:szCs w:val="32"/>
          <w:lang w:val="en-US"/>
        </w:rPr>
      </w:pPr>
    </w:p>
    <w:p w:rsidR="007C438A" w:rsidRDefault="007C438A" w:rsidP="00951656">
      <w:pPr>
        <w:spacing w:line="340" w:lineRule="exact"/>
        <w:jc w:val="both"/>
        <w:rPr>
          <w:b/>
          <w:bCs/>
          <w:sz w:val="28"/>
          <w:szCs w:val="28"/>
        </w:rPr>
      </w:pPr>
    </w:p>
    <w:p w:rsidR="007C438A" w:rsidRDefault="007C438A" w:rsidP="00951656">
      <w:pPr>
        <w:spacing w:line="340" w:lineRule="exact"/>
        <w:jc w:val="both"/>
        <w:rPr>
          <w:b/>
          <w:bCs/>
          <w:sz w:val="28"/>
          <w:szCs w:val="28"/>
        </w:rPr>
      </w:pPr>
    </w:p>
    <w:p w:rsidR="007C438A" w:rsidRDefault="007C438A" w:rsidP="00951656">
      <w:pPr>
        <w:spacing w:line="340" w:lineRule="exact"/>
        <w:jc w:val="both"/>
        <w:rPr>
          <w:b/>
          <w:bCs/>
          <w:sz w:val="28"/>
          <w:szCs w:val="28"/>
        </w:rPr>
      </w:pPr>
    </w:p>
    <w:p w:rsidR="007C438A" w:rsidRDefault="007C438A" w:rsidP="00951656">
      <w:pPr>
        <w:spacing w:line="340" w:lineRule="exact"/>
        <w:jc w:val="both"/>
        <w:rPr>
          <w:b/>
          <w:bCs/>
          <w:sz w:val="28"/>
          <w:szCs w:val="28"/>
        </w:rPr>
      </w:pPr>
    </w:p>
    <w:p w:rsidR="00951656" w:rsidRDefault="00951656" w:rsidP="00951656">
      <w:pPr>
        <w:spacing w:line="340" w:lineRule="exact"/>
        <w:jc w:val="both"/>
        <w:rPr>
          <w:b/>
          <w:bCs/>
          <w:i/>
          <w:iCs/>
          <w:sz w:val="28"/>
          <w:szCs w:val="28"/>
        </w:rPr>
      </w:pPr>
      <w:r w:rsidRPr="000A7503">
        <w:rPr>
          <w:b/>
          <w:bCs/>
          <w:sz w:val="28"/>
          <w:szCs w:val="28"/>
        </w:rPr>
        <w:lastRenderedPageBreak/>
        <w:t>5</w:t>
      </w:r>
      <w:r w:rsidRPr="00C148AE">
        <w:rPr>
          <w:b/>
          <w:bCs/>
          <w:sz w:val="28"/>
          <w:szCs w:val="28"/>
        </w:rPr>
        <w:t xml:space="preserve">. Организация и проведение </w:t>
      </w:r>
      <w:r w:rsidRPr="004B42BD">
        <w:rPr>
          <w:b/>
          <w:bCs/>
          <w:sz w:val="28"/>
          <w:szCs w:val="28"/>
        </w:rPr>
        <w:t xml:space="preserve">государственного контроля (надзора) за соответствием деятельности государственных органов </w:t>
      </w:r>
      <w:r>
        <w:rPr>
          <w:b/>
          <w:bCs/>
          <w:sz w:val="28"/>
          <w:szCs w:val="28"/>
        </w:rPr>
        <w:t xml:space="preserve">исполнительной власти </w:t>
      </w:r>
      <w:r w:rsidRPr="004B42BD">
        <w:rPr>
          <w:b/>
          <w:bCs/>
          <w:sz w:val="28"/>
          <w:szCs w:val="28"/>
        </w:rPr>
        <w:t>по обработке персональных данных требованиям законодательства Российской Федерации в области персональных данных</w:t>
      </w:r>
      <w:r w:rsidRPr="00680A64">
        <w:rPr>
          <w:i/>
          <w:iCs/>
          <w:sz w:val="24"/>
          <w:szCs w:val="24"/>
        </w:rPr>
        <w:t xml:space="preserve"> </w:t>
      </w:r>
    </w:p>
    <w:p w:rsidR="00951656" w:rsidRPr="00147E85" w:rsidRDefault="00951656" w:rsidP="00951656">
      <w:pPr>
        <w:ind w:left="-900"/>
        <w:jc w:val="center"/>
        <w:rPr>
          <w:b/>
          <w:bCs/>
          <w:sz w:val="32"/>
          <w:szCs w:val="3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4252"/>
        <w:gridCol w:w="1843"/>
        <w:gridCol w:w="1985"/>
        <w:gridCol w:w="3663"/>
        <w:gridCol w:w="1134"/>
        <w:gridCol w:w="1134"/>
      </w:tblGrid>
      <w:tr w:rsidR="00951656" w:rsidRPr="00C70050" w:rsidTr="001125F7">
        <w:trPr>
          <w:trHeight w:val="255"/>
          <w:tblHeader/>
        </w:trPr>
        <w:tc>
          <w:tcPr>
            <w:tcW w:w="1413" w:type="dxa"/>
            <w:vMerge w:val="restart"/>
            <w:vAlign w:val="center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№ п/п мероприятия</w:t>
            </w:r>
          </w:p>
        </w:tc>
        <w:tc>
          <w:tcPr>
            <w:tcW w:w="11743" w:type="dxa"/>
            <w:gridSpan w:val="4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Сведения о проверяемом лице</w:t>
            </w:r>
          </w:p>
        </w:tc>
        <w:tc>
          <w:tcPr>
            <w:tcW w:w="2268" w:type="dxa"/>
            <w:gridSpan w:val="2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 xml:space="preserve">Запланированный срок проведения мероприятия </w:t>
            </w:r>
          </w:p>
        </w:tc>
      </w:tr>
      <w:tr w:rsidR="00951656" w:rsidRPr="00C70050" w:rsidTr="001125F7">
        <w:trPr>
          <w:trHeight w:val="255"/>
          <w:tblHeader/>
        </w:trPr>
        <w:tc>
          <w:tcPr>
            <w:tcW w:w="1413" w:type="dxa"/>
            <w:vMerge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Полное</w:t>
            </w:r>
            <w:r w:rsidRPr="00C70050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C70050">
              <w:rPr>
                <w:b/>
                <w:bCs/>
                <w:sz w:val="18"/>
                <w:szCs w:val="18"/>
              </w:rPr>
              <w:t>наименование</w:t>
            </w:r>
            <w:r w:rsidRPr="00C70050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C70050">
              <w:rPr>
                <w:b/>
                <w:bCs/>
                <w:sz w:val="18"/>
                <w:szCs w:val="18"/>
              </w:rPr>
              <w:t>проверяемого лица</w:t>
            </w:r>
          </w:p>
        </w:tc>
        <w:tc>
          <w:tcPr>
            <w:tcW w:w="1843" w:type="dxa"/>
            <w:vMerge w:val="restart"/>
            <w:vAlign w:val="center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ИНН</w:t>
            </w:r>
          </w:p>
        </w:tc>
        <w:tc>
          <w:tcPr>
            <w:tcW w:w="1985" w:type="dxa"/>
            <w:vMerge w:val="restart"/>
            <w:vAlign w:val="center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3663" w:type="dxa"/>
            <w:vMerge w:val="restart"/>
            <w:shd w:val="clear" w:color="auto" w:fill="CCFFFF"/>
            <w:vAlign w:val="center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Вид деятельности</w:t>
            </w:r>
          </w:p>
        </w:tc>
        <w:tc>
          <w:tcPr>
            <w:tcW w:w="2268" w:type="dxa"/>
            <w:gridSpan w:val="2"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51656" w:rsidRPr="00C70050" w:rsidTr="001125F7">
        <w:trPr>
          <w:tblHeader/>
        </w:trPr>
        <w:tc>
          <w:tcPr>
            <w:tcW w:w="1413" w:type="dxa"/>
            <w:vMerge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Merge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63" w:type="dxa"/>
            <w:vMerge/>
            <w:shd w:val="pct15" w:color="auto" w:fill="CCFFFF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CCFF"/>
            <w:vAlign w:val="center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начало</w:t>
            </w:r>
          </w:p>
        </w:tc>
        <w:tc>
          <w:tcPr>
            <w:tcW w:w="1134" w:type="dxa"/>
            <w:shd w:val="clear" w:color="auto" w:fill="FFCC99"/>
            <w:vAlign w:val="center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</w:rPr>
              <w:t>окончание</w:t>
            </w:r>
          </w:p>
        </w:tc>
      </w:tr>
      <w:tr w:rsidR="00951656" w:rsidRPr="00C70050" w:rsidTr="001125F7">
        <w:trPr>
          <w:tblHeader/>
        </w:trPr>
        <w:tc>
          <w:tcPr>
            <w:tcW w:w="1413" w:type="dxa"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70050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4252" w:type="dxa"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70050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843" w:type="dxa"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70050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985" w:type="dxa"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C70050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3663" w:type="dxa"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70050"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70050"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pct15" w:color="auto" w:fill="auto"/>
          </w:tcPr>
          <w:p w:rsidR="00951656" w:rsidRPr="00C70050" w:rsidRDefault="00951656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C70050">
              <w:rPr>
                <w:b/>
                <w:bCs/>
                <w:sz w:val="18"/>
                <w:szCs w:val="18"/>
                <w:lang w:val="en-US"/>
              </w:rPr>
              <w:t>7</w:t>
            </w:r>
          </w:p>
        </w:tc>
      </w:tr>
      <w:tr w:rsidR="00951656" w:rsidRPr="00C70050" w:rsidTr="001125F7">
        <w:tc>
          <w:tcPr>
            <w:tcW w:w="1413" w:type="dxa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252" w:type="dxa"/>
          </w:tcPr>
          <w:p w:rsidR="00951656" w:rsidRDefault="00951656" w:rsidP="001125F7">
            <w:pPr>
              <w:rPr>
                <w:sz w:val="18"/>
                <w:szCs w:val="18"/>
              </w:rPr>
            </w:pPr>
            <w:r w:rsidRPr="000D34FC">
              <w:rPr>
                <w:sz w:val="18"/>
                <w:szCs w:val="18"/>
              </w:rPr>
              <w:t>Министерство жилищной политики, энергетики и транспорта Иркутской области</w:t>
            </w:r>
          </w:p>
          <w:p w:rsidR="00951656" w:rsidRPr="000D34FC" w:rsidRDefault="00951656" w:rsidP="001125F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3808171820</w:t>
            </w:r>
          </w:p>
        </w:tc>
        <w:tc>
          <w:tcPr>
            <w:tcW w:w="1985" w:type="dxa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1083808000671</w:t>
            </w:r>
          </w:p>
        </w:tc>
        <w:tc>
          <w:tcPr>
            <w:tcW w:w="3663" w:type="dxa"/>
          </w:tcPr>
          <w:p w:rsidR="00951656" w:rsidRPr="000D34FC" w:rsidRDefault="00951656" w:rsidP="001125F7">
            <w:pPr>
              <w:rPr>
                <w:sz w:val="18"/>
                <w:szCs w:val="18"/>
              </w:rPr>
            </w:pPr>
            <w:r w:rsidRPr="000D34FC">
              <w:rPr>
                <w:sz w:val="18"/>
                <w:szCs w:val="18"/>
              </w:rPr>
              <w:t>ПД ГМО: обработка персональных данных</w:t>
            </w:r>
          </w:p>
        </w:tc>
        <w:tc>
          <w:tcPr>
            <w:tcW w:w="1134" w:type="dxa"/>
            <w:shd w:val="clear" w:color="auto" w:fill="CCFFFF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01.02.2016</w:t>
            </w:r>
          </w:p>
        </w:tc>
        <w:tc>
          <w:tcPr>
            <w:tcW w:w="1134" w:type="dxa"/>
            <w:shd w:val="clear" w:color="auto" w:fill="CCFFFF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19.02.2016</w:t>
            </w:r>
          </w:p>
        </w:tc>
      </w:tr>
      <w:tr w:rsidR="00951656" w:rsidRPr="00C70050" w:rsidTr="001125F7">
        <w:tc>
          <w:tcPr>
            <w:tcW w:w="1413" w:type="dxa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252" w:type="dxa"/>
          </w:tcPr>
          <w:p w:rsidR="00951656" w:rsidRDefault="00951656" w:rsidP="001125F7">
            <w:pPr>
              <w:rPr>
                <w:sz w:val="18"/>
                <w:szCs w:val="18"/>
              </w:rPr>
            </w:pPr>
            <w:r w:rsidRPr="00C70050">
              <w:rPr>
                <w:sz w:val="18"/>
                <w:szCs w:val="18"/>
                <w:lang w:val="en-US"/>
              </w:rPr>
              <w:t>Министерство здравоохранения Иркутской области</w:t>
            </w:r>
          </w:p>
          <w:p w:rsidR="00951656" w:rsidRPr="000D34FC" w:rsidRDefault="00951656" w:rsidP="001125F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3808172327</w:t>
            </w:r>
          </w:p>
        </w:tc>
        <w:tc>
          <w:tcPr>
            <w:tcW w:w="1985" w:type="dxa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1083808001243</w:t>
            </w:r>
          </w:p>
        </w:tc>
        <w:tc>
          <w:tcPr>
            <w:tcW w:w="3663" w:type="dxa"/>
          </w:tcPr>
          <w:p w:rsidR="00951656" w:rsidRPr="000D34FC" w:rsidRDefault="00951656" w:rsidP="001125F7">
            <w:pPr>
              <w:rPr>
                <w:sz w:val="18"/>
                <w:szCs w:val="18"/>
              </w:rPr>
            </w:pPr>
            <w:r w:rsidRPr="000D34FC">
              <w:rPr>
                <w:sz w:val="18"/>
                <w:szCs w:val="18"/>
              </w:rPr>
              <w:t>ПД ГМО: обработка персональных данных</w:t>
            </w:r>
          </w:p>
        </w:tc>
        <w:tc>
          <w:tcPr>
            <w:tcW w:w="1134" w:type="dxa"/>
            <w:shd w:val="clear" w:color="auto" w:fill="CCFFFF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01.11.2016</w:t>
            </w:r>
          </w:p>
        </w:tc>
        <w:tc>
          <w:tcPr>
            <w:tcW w:w="1134" w:type="dxa"/>
            <w:shd w:val="clear" w:color="auto" w:fill="CCFFFF"/>
          </w:tcPr>
          <w:p w:rsidR="00951656" w:rsidRPr="00C70050" w:rsidRDefault="00951656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C70050">
              <w:rPr>
                <w:sz w:val="18"/>
                <w:szCs w:val="18"/>
                <w:lang w:val="en-US"/>
              </w:rPr>
              <w:t>28.11.2016</w:t>
            </w:r>
          </w:p>
        </w:tc>
      </w:tr>
    </w:tbl>
    <w:p w:rsidR="00951656" w:rsidRPr="00F22BE7" w:rsidRDefault="00951656" w:rsidP="00951656">
      <w:pPr>
        <w:rPr>
          <w:b/>
          <w:bCs/>
          <w:sz w:val="32"/>
          <w:szCs w:val="32"/>
          <w:lang w:val="en-US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7C438A" w:rsidRDefault="007C438A" w:rsidP="00951656">
      <w:pPr>
        <w:jc w:val="both"/>
        <w:outlineLvl w:val="0"/>
        <w:rPr>
          <w:b/>
          <w:bCs/>
          <w:smallCaps/>
          <w:sz w:val="32"/>
          <w:szCs w:val="32"/>
        </w:rPr>
      </w:pPr>
    </w:p>
    <w:p w:rsidR="00951656" w:rsidRPr="00EB5A86" w:rsidRDefault="00951656" w:rsidP="00951656">
      <w:pPr>
        <w:jc w:val="both"/>
        <w:outlineLvl w:val="0"/>
        <w:rPr>
          <w:b/>
          <w:bCs/>
          <w:sz w:val="36"/>
          <w:szCs w:val="36"/>
        </w:rPr>
      </w:pPr>
      <w:r w:rsidRPr="0030126D">
        <w:rPr>
          <w:b/>
          <w:bCs/>
          <w:smallCaps/>
          <w:sz w:val="32"/>
          <w:szCs w:val="32"/>
          <w:lang w:val="en-US"/>
        </w:rPr>
        <w:lastRenderedPageBreak/>
        <w:t>I</w:t>
      </w:r>
      <w:r w:rsidRPr="0030126D">
        <w:rPr>
          <w:b/>
          <w:bCs/>
          <w:smallCaps/>
          <w:sz w:val="32"/>
          <w:szCs w:val="32"/>
        </w:rPr>
        <w:t>.</w:t>
      </w:r>
      <w:r>
        <w:rPr>
          <w:b/>
          <w:bCs/>
          <w:smallCaps/>
          <w:sz w:val="32"/>
          <w:szCs w:val="32"/>
          <w:lang w:val="en-US"/>
        </w:rPr>
        <w:t>II</w:t>
      </w:r>
      <w:r w:rsidRPr="0030126D">
        <w:rPr>
          <w:b/>
          <w:bCs/>
          <w:smallCaps/>
          <w:sz w:val="32"/>
          <w:szCs w:val="32"/>
        </w:rPr>
        <w:t xml:space="preserve">. </w:t>
      </w:r>
      <w:r>
        <w:rPr>
          <w:b/>
          <w:bCs/>
          <w:smallCaps/>
          <w:sz w:val="32"/>
          <w:szCs w:val="32"/>
        </w:rPr>
        <w:t xml:space="preserve">Оказание государственных услуг. </w:t>
      </w:r>
      <w:r w:rsidRPr="0030126D">
        <w:rPr>
          <w:b/>
          <w:bCs/>
          <w:smallCaps/>
          <w:sz w:val="32"/>
          <w:szCs w:val="32"/>
        </w:rPr>
        <w:t>Разрешительная и регистрационная деятельность</w:t>
      </w:r>
    </w:p>
    <w:p w:rsidR="00951656" w:rsidRPr="00147E85" w:rsidRDefault="00951656" w:rsidP="00951656">
      <w:pPr>
        <w:ind w:left="-900"/>
        <w:jc w:val="center"/>
        <w:rPr>
          <w:b/>
          <w:bCs/>
          <w:sz w:val="32"/>
          <w:szCs w:val="32"/>
        </w:rPr>
      </w:pPr>
    </w:p>
    <w:tbl>
      <w:tblPr>
        <w:tblW w:w="49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454"/>
        <w:gridCol w:w="1786"/>
        <w:gridCol w:w="1737"/>
        <w:gridCol w:w="760"/>
        <w:gridCol w:w="745"/>
        <w:gridCol w:w="751"/>
        <w:gridCol w:w="553"/>
        <w:gridCol w:w="742"/>
        <w:gridCol w:w="748"/>
        <w:gridCol w:w="742"/>
        <w:gridCol w:w="745"/>
        <w:gridCol w:w="757"/>
        <w:gridCol w:w="742"/>
        <w:gridCol w:w="745"/>
        <w:gridCol w:w="730"/>
      </w:tblGrid>
      <w:tr w:rsidR="00951656" w:rsidRPr="00EB5A86" w:rsidTr="001125F7">
        <w:tc>
          <w:tcPr>
            <w:tcW w:w="173" w:type="pct"/>
            <w:vMerge w:val="restart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№ пп</w:t>
            </w:r>
          </w:p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804" w:type="pct"/>
            <w:vMerge w:val="restart"/>
          </w:tcPr>
          <w:p w:rsidR="00951656" w:rsidRPr="00EB5A86" w:rsidRDefault="00951656" w:rsidP="001125F7">
            <w:pPr>
              <w:rPr>
                <w:b/>
                <w:bCs/>
              </w:rPr>
            </w:pPr>
            <w:r w:rsidRPr="00EB5A86">
              <w:rPr>
                <w:b/>
                <w:bCs/>
              </w:rPr>
              <w:t>Наименование мероприятия</w:t>
            </w:r>
          </w:p>
        </w:tc>
        <w:tc>
          <w:tcPr>
            <w:tcW w:w="585" w:type="pct"/>
            <w:vMerge w:val="restart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569" w:type="pct"/>
            <w:vMerge w:val="restart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Кто привлекается</w:t>
            </w:r>
          </w:p>
        </w:tc>
        <w:tc>
          <w:tcPr>
            <w:tcW w:w="2869" w:type="pct"/>
            <w:gridSpan w:val="12"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  <w:r w:rsidRPr="00EB5A86">
              <w:t>Сроки выполнения</w:t>
            </w:r>
          </w:p>
        </w:tc>
      </w:tr>
      <w:tr w:rsidR="00951656" w:rsidRPr="00EB5A86" w:rsidTr="001125F7">
        <w:tc>
          <w:tcPr>
            <w:tcW w:w="173" w:type="pct"/>
            <w:vMerge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804" w:type="pct"/>
            <w:vMerge/>
          </w:tcPr>
          <w:p w:rsidR="00951656" w:rsidRPr="00EB5A86" w:rsidRDefault="00951656" w:rsidP="001125F7">
            <w:pPr>
              <w:rPr>
                <w:b/>
                <w:bCs/>
              </w:rPr>
            </w:pPr>
          </w:p>
        </w:tc>
        <w:tc>
          <w:tcPr>
            <w:tcW w:w="585" w:type="pct"/>
            <w:vMerge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569" w:type="pct"/>
            <w:vMerge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739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rPr>
                <w:lang w:val="en-US"/>
              </w:rPr>
              <w:t xml:space="preserve">I </w:t>
            </w:r>
            <w:r w:rsidRPr="00EB5A86">
              <w:t>квартал</w:t>
            </w:r>
          </w:p>
        </w:tc>
        <w:tc>
          <w:tcPr>
            <w:tcW w:w="669" w:type="pct"/>
            <w:gridSpan w:val="3"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 xml:space="preserve">II </w:t>
            </w:r>
            <w:r w:rsidRPr="00EB5A86">
              <w:t>квартал</w:t>
            </w:r>
          </w:p>
        </w:tc>
        <w:tc>
          <w:tcPr>
            <w:tcW w:w="735" w:type="pct"/>
            <w:gridSpan w:val="3"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>III</w:t>
            </w:r>
            <w:r w:rsidRPr="00EB5A86">
              <w:t xml:space="preserve"> квартал</w:t>
            </w:r>
          </w:p>
        </w:tc>
        <w:tc>
          <w:tcPr>
            <w:tcW w:w="726" w:type="pct"/>
            <w:gridSpan w:val="3"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 xml:space="preserve">IV </w:t>
            </w:r>
            <w:r w:rsidRPr="00EB5A86">
              <w:t>квартал</w:t>
            </w:r>
          </w:p>
        </w:tc>
      </w:tr>
      <w:tr w:rsidR="00951656" w:rsidRPr="00EB5A86" w:rsidTr="001125F7">
        <w:tc>
          <w:tcPr>
            <w:tcW w:w="173" w:type="pct"/>
            <w:vMerge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</w:p>
        </w:tc>
        <w:tc>
          <w:tcPr>
            <w:tcW w:w="804" w:type="pct"/>
            <w:vMerge/>
          </w:tcPr>
          <w:p w:rsidR="00951656" w:rsidRPr="00EB5A86" w:rsidRDefault="00951656" w:rsidP="001125F7"/>
        </w:tc>
        <w:tc>
          <w:tcPr>
            <w:tcW w:w="585" w:type="pct"/>
            <w:vMerge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</w:p>
        </w:tc>
        <w:tc>
          <w:tcPr>
            <w:tcW w:w="569" w:type="pct"/>
            <w:vMerge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</w:p>
        </w:tc>
        <w:tc>
          <w:tcPr>
            <w:tcW w:w="249" w:type="pct"/>
          </w:tcPr>
          <w:p w:rsidR="00951656" w:rsidRPr="00EB5A86" w:rsidRDefault="00951656" w:rsidP="001125F7">
            <w:pPr>
              <w:jc w:val="center"/>
            </w:pPr>
            <w:r w:rsidRPr="00EB5A86">
              <w:t>янв</w:t>
            </w:r>
          </w:p>
        </w:tc>
        <w:tc>
          <w:tcPr>
            <w:tcW w:w="244" w:type="pct"/>
          </w:tcPr>
          <w:p w:rsidR="00951656" w:rsidRPr="00EB5A86" w:rsidRDefault="00951656" w:rsidP="001125F7">
            <w:r w:rsidRPr="00EB5A86">
              <w:t>фев</w:t>
            </w:r>
          </w:p>
        </w:tc>
        <w:tc>
          <w:tcPr>
            <w:tcW w:w="246" w:type="pct"/>
          </w:tcPr>
          <w:p w:rsidR="00951656" w:rsidRPr="00EB5A86" w:rsidRDefault="00951656" w:rsidP="001125F7">
            <w:pPr>
              <w:jc w:val="center"/>
            </w:pPr>
            <w:r w:rsidRPr="00EB5A86">
              <w:t>март</w:t>
            </w:r>
          </w:p>
        </w:tc>
        <w:tc>
          <w:tcPr>
            <w:tcW w:w="181" w:type="pct"/>
          </w:tcPr>
          <w:p w:rsidR="00951656" w:rsidRPr="00EB5A86" w:rsidRDefault="00951656" w:rsidP="001125F7">
            <w:pPr>
              <w:jc w:val="center"/>
            </w:pPr>
            <w:r w:rsidRPr="00EB5A86">
              <w:t>апр</w:t>
            </w:r>
          </w:p>
        </w:tc>
        <w:tc>
          <w:tcPr>
            <w:tcW w:w="243" w:type="pct"/>
          </w:tcPr>
          <w:p w:rsidR="00951656" w:rsidRPr="00EB5A86" w:rsidRDefault="00951656" w:rsidP="001125F7">
            <w:pPr>
              <w:jc w:val="center"/>
            </w:pPr>
            <w:r w:rsidRPr="00EB5A86">
              <w:t>май</w:t>
            </w:r>
          </w:p>
        </w:tc>
        <w:tc>
          <w:tcPr>
            <w:tcW w:w="245" w:type="pct"/>
          </w:tcPr>
          <w:p w:rsidR="00951656" w:rsidRPr="00EB5A86" w:rsidRDefault="00951656" w:rsidP="001125F7">
            <w:pPr>
              <w:jc w:val="center"/>
            </w:pPr>
            <w:r w:rsidRPr="00EB5A86">
              <w:t>июнь</w:t>
            </w:r>
          </w:p>
        </w:tc>
        <w:tc>
          <w:tcPr>
            <w:tcW w:w="243" w:type="pct"/>
          </w:tcPr>
          <w:p w:rsidR="00951656" w:rsidRPr="00EB5A86" w:rsidRDefault="00951656" w:rsidP="001125F7">
            <w:pPr>
              <w:jc w:val="center"/>
            </w:pPr>
            <w:r w:rsidRPr="00EB5A86">
              <w:t>июль</w:t>
            </w:r>
          </w:p>
        </w:tc>
        <w:tc>
          <w:tcPr>
            <w:tcW w:w="244" w:type="pct"/>
          </w:tcPr>
          <w:p w:rsidR="00951656" w:rsidRPr="00EB5A86" w:rsidRDefault="00951656" w:rsidP="001125F7">
            <w:pPr>
              <w:jc w:val="center"/>
            </w:pPr>
            <w:r w:rsidRPr="00EB5A86">
              <w:t>авг</w:t>
            </w:r>
          </w:p>
        </w:tc>
        <w:tc>
          <w:tcPr>
            <w:tcW w:w="248" w:type="pct"/>
          </w:tcPr>
          <w:p w:rsidR="00951656" w:rsidRPr="00EB5A86" w:rsidRDefault="00951656" w:rsidP="001125F7">
            <w:pPr>
              <w:jc w:val="center"/>
            </w:pPr>
            <w:r w:rsidRPr="00EB5A86">
              <w:t>сент</w:t>
            </w:r>
          </w:p>
        </w:tc>
        <w:tc>
          <w:tcPr>
            <w:tcW w:w="243" w:type="pct"/>
          </w:tcPr>
          <w:p w:rsidR="00951656" w:rsidRPr="00EB5A86" w:rsidRDefault="00951656" w:rsidP="001125F7">
            <w:pPr>
              <w:jc w:val="center"/>
            </w:pPr>
            <w:r w:rsidRPr="00EB5A86">
              <w:t>окт</w:t>
            </w:r>
          </w:p>
        </w:tc>
        <w:tc>
          <w:tcPr>
            <w:tcW w:w="244" w:type="pct"/>
          </w:tcPr>
          <w:p w:rsidR="00951656" w:rsidRPr="00EB5A86" w:rsidRDefault="00951656" w:rsidP="001125F7">
            <w:pPr>
              <w:jc w:val="center"/>
            </w:pPr>
            <w:r w:rsidRPr="00EB5A86">
              <w:t>ноя</w:t>
            </w:r>
          </w:p>
        </w:tc>
        <w:tc>
          <w:tcPr>
            <w:tcW w:w="239" w:type="pct"/>
          </w:tcPr>
          <w:p w:rsidR="00951656" w:rsidRPr="00EB5A86" w:rsidRDefault="00951656" w:rsidP="001125F7">
            <w:pPr>
              <w:jc w:val="center"/>
            </w:pPr>
            <w:r w:rsidRPr="00EB5A86">
              <w:t>дек</w:t>
            </w:r>
          </w:p>
        </w:tc>
      </w:tr>
      <w:tr w:rsidR="00951656" w:rsidRPr="00EB5A86" w:rsidTr="001125F7">
        <w:tc>
          <w:tcPr>
            <w:tcW w:w="173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</w:t>
            </w:r>
          </w:p>
        </w:tc>
        <w:tc>
          <w:tcPr>
            <w:tcW w:w="804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2</w:t>
            </w:r>
          </w:p>
        </w:tc>
        <w:tc>
          <w:tcPr>
            <w:tcW w:w="585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3</w:t>
            </w:r>
          </w:p>
        </w:tc>
        <w:tc>
          <w:tcPr>
            <w:tcW w:w="569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4</w:t>
            </w:r>
          </w:p>
        </w:tc>
        <w:tc>
          <w:tcPr>
            <w:tcW w:w="249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5</w:t>
            </w:r>
          </w:p>
        </w:tc>
        <w:tc>
          <w:tcPr>
            <w:tcW w:w="244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6</w:t>
            </w:r>
          </w:p>
        </w:tc>
        <w:tc>
          <w:tcPr>
            <w:tcW w:w="246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7</w:t>
            </w:r>
          </w:p>
        </w:tc>
        <w:tc>
          <w:tcPr>
            <w:tcW w:w="181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8</w:t>
            </w:r>
          </w:p>
        </w:tc>
        <w:tc>
          <w:tcPr>
            <w:tcW w:w="243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9</w:t>
            </w:r>
          </w:p>
        </w:tc>
        <w:tc>
          <w:tcPr>
            <w:tcW w:w="245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10</w:t>
            </w:r>
          </w:p>
        </w:tc>
        <w:tc>
          <w:tcPr>
            <w:tcW w:w="243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11</w:t>
            </w:r>
          </w:p>
        </w:tc>
        <w:tc>
          <w:tcPr>
            <w:tcW w:w="244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12</w:t>
            </w:r>
          </w:p>
        </w:tc>
        <w:tc>
          <w:tcPr>
            <w:tcW w:w="248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13</w:t>
            </w:r>
          </w:p>
        </w:tc>
        <w:tc>
          <w:tcPr>
            <w:tcW w:w="243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14</w:t>
            </w:r>
          </w:p>
        </w:tc>
        <w:tc>
          <w:tcPr>
            <w:tcW w:w="244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15</w:t>
            </w:r>
          </w:p>
        </w:tc>
        <w:tc>
          <w:tcPr>
            <w:tcW w:w="239" w:type="pct"/>
            <w:shd w:val="pct15" w:color="auto" w:fill="auto"/>
          </w:tcPr>
          <w:p w:rsidR="00951656" w:rsidRPr="00EB5A86" w:rsidRDefault="00951656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16</w:t>
            </w:r>
          </w:p>
        </w:tc>
      </w:tr>
      <w:tr w:rsidR="00951656" w:rsidRPr="00EB5A86" w:rsidTr="001125F7">
        <w:tc>
          <w:tcPr>
            <w:tcW w:w="173" w:type="pct"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>1</w:t>
            </w:r>
          </w:p>
        </w:tc>
        <w:tc>
          <w:tcPr>
            <w:tcW w:w="804" w:type="pct"/>
          </w:tcPr>
          <w:p w:rsidR="00951656" w:rsidRPr="00EB5A86" w:rsidRDefault="00951656" w:rsidP="001125F7">
            <w:r>
              <w:t>Регистрация средств массовой информации, продукция которых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</w:p>
        </w:tc>
        <w:tc>
          <w:tcPr>
            <w:tcW w:w="585" w:type="pct"/>
          </w:tcPr>
          <w:p w:rsidR="00951656" w:rsidRDefault="00951656" w:rsidP="001125F7">
            <w:pPr>
              <w:jc w:val="center"/>
            </w:pPr>
            <w:r>
              <w:t>Дунаева</w:t>
            </w:r>
          </w:p>
          <w:p w:rsidR="00951656" w:rsidRDefault="00951656" w:rsidP="001125F7">
            <w:pPr>
              <w:jc w:val="center"/>
            </w:pPr>
            <w:r>
              <w:t>Виктория</w:t>
            </w:r>
          </w:p>
          <w:p w:rsidR="00951656" w:rsidRPr="00EB5A86" w:rsidRDefault="00951656" w:rsidP="001125F7">
            <w:pPr>
              <w:jc w:val="center"/>
            </w:pPr>
            <w:r>
              <w:t>Витальевна</w:t>
            </w:r>
          </w:p>
        </w:tc>
        <w:tc>
          <w:tcPr>
            <w:tcW w:w="569" w:type="pct"/>
          </w:tcPr>
          <w:p w:rsidR="00951656" w:rsidRPr="00EB5A86" w:rsidRDefault="00951656" w:rsidP="001125F7">
            <w:pPr>
              <w:jc w:val="center"/>
            </w:pPr>
            <w:r>
              <w:t>ОНМК</w:t>
            </w:r>
          </w:p>
        </w:tc>
        <w:tc>
          <w:tcPr>
            <w:tcW w:w="739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  <w:tc>
          <w:tcPr>
            <w:tcW w:w="669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  <w:tc>
          <w:tcPr>
            <w:tcW w:w="735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  <w:tc>
          <w:tcPr>
            <w:tcW w:w="726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</w:tr>
      <w:tr w:rsidR="00951656" w:rsidRPr="00EB5A86" w:rsidTr="001125F7">
        <w:tc>
          <w:tcPr>
            <w:tcW w:w="173" w:type="pct"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>2</w:t>
            </w:r>
          </w:p>
        </w:tc>
        <w:tc>
          <w:tcPr>
            <w:tcW w:w="804" w:type="pct"/>
          </w:tcPr>
          <w:p w:rsidR="00951656" w:rsidRPr="00EB5A86" w:rsidRDefault="00951656" w:rsidP="001125F7">
            <w:r>
              <w:t>Регистрация радиоэлектронных средств и высокочастотных устройств</w:t>
            </w:r>
          </w:p>
        </w:tc>
        <w:tc>
          <w:tcPr>
            <w:tcW w:w="585" w:type="pct"/>
          </w:tcPr>
          <w:p w:rsidR="00951656" w:rsidRDefault="00951656" w:rsidP="001125F7">
            <w:pPr>
              <w:jc w:val="center"/>
            </w:pPr>
            <w:r>
              <w:t xml:space="preserve">Волков </w:t>
            </w:r>
          </w:p>
          <w:p w:rsidR="00951656" w:rsidRPr="00EB5A86" w:rsidRDefault="00951656" w:rsidP="001125F7">
            <w:pPr>
              <w:jc w:val="center"/>
            </w:pPr>
            <w:r>
              <w:t>Артем Александрович</w:t>
            </w:r>
          </w:p>
        </w:tc>
        <w:tc>
          <w:tcPr>
            <w:tcW w:w="569" w:type="pct"/>
          </w:tcPr>
          <w:p w:rsidR="00951656" w:rsidRPr="00EB5A86" w:rsidRDefault="00951656" w:rsidP="001125F7">
            <w:pPr>
              <w:jc w:val="center"/>
            </w:pPr>
            <w:r>
              <w:t>ОНРЭС</w:t>
            </w:r>
          </w:p>
        </w:tc>
        <w:tc>
          <w:tcPr>
            <w:tcW w:w="739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  <w:tc>
          <w:tcPr>
            <w:tcW w:w="669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  <w:tc>
          <w:tcPr>
            <w:tcW w:w="735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  <w:tc>
          <w:tcPr>
            <w:tcW w:w="726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</w:tr>
      <w:tr w:rsidR="00951656" w:rsidRPr="00EB5A86" w:rsidTr="001125F7">
        <w:tc>
          <w:tcPr>
            <w:tcW w:w="173" w:type="pct"/>
          </w:tcPr>
          <w:p w:rsidR="00951656" w:rsidRPr="00EB5A86" w:rsidRDefault="00951656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04" w:type="pct"/>
          </w:tcPr>
          <w:p w:rsidR="00951656" w:rsidRPr="00EB5A86" w:rsidRDefault="00951656" w:rsidP="001125F7">
            <w:r>
              <w:t>Выдача разрешений на применение франкировальных машин</w:t>
            </w:r>
          </w:p>
        </w:tc>
        <w:tc>
          <w:tcPr>
            <w:tcW w:w="585" w:type="pct"/>
          </w:tcPr>
          <w:p w:rsidR="00951656" w:rsidRDefault="00951656" w:rsidP="001125F7">
            <w:pPr>
              <w:jc w:val="center"/>
            </w:pPr>
            <w:r>
              <w:t>Третьякова</w:t>
            </w:r>
          </w:p>
          <w:p w:rsidR="00951656" w:rsidRPr="00EB5A86" w:rsidRDefault="00951656" w:rsidP="001125F7">
            <w:pPr>
              <w:jc w:val="center"/>
            </w:pPr>
            <w:r>
              <w:t>Татьяна Васильевна</w:t>
            </w:r>
          </w:p>
        </w:tc>
        <w:tc>
          <w:tcPr>
            <w:tcW w:w="569" w:type="pct"/>
          </w:tcPr>
          <w:p w:rsidR="00951656" w:rsidRPr="00EB5A86" w:rsidRDefault="00951656" w:rsidP="001125F7">
            <w:pPr>
              <w:jc w:val="center"/>
            </w:pPr>
            <w:r>
              <w:t>ОНС</w:t>
            </w:r>
          </w:p>
        </w:tc>
        <w:tc>
          <w:tcPr>
            <w:tcW w:w="739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  <w:tc>
          <w:tcPr>
            <w:tcW w:w="669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  <w:tc>
          <w:tcPr>
            <w:tcW w:w="735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  <w:tc>
          <w:tcPr>
            <w:tcW w:w="726" w:type="pct"/>
            <w:gridSpan w:val="3"/>
          </w:tcPr>
          <w:p w:rsidR="00951656" w:rsidRPr="00EB5A86" w:rsidRDefault="00951656" w:rsidP="001125F7">
            <w:pPr>
              <w:jc w:val="center"/>
            </w:pPr>
            <w:r w:rsidRPr="00EB5A86">
              <w:t>По мере поступления заявок</w:t>
            </w:r>
          </w:p>
        </w:tc>
      </w:tr>
      <w:tr w:rsidR="00951656" w:rsidRPr="008A1107" w:rsidTr="001125F7">
        <w:tc>
          <w:tcPr>
            <w:tcW w:w="173" w:type="pct"/>
          </w:tcPr>
          <w:p w:rsidR="00951656" w:rsidRPr="008A1107" w:rsidRDefault="00951656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04" w:type="pct"/>
          </w:tcPr>
          <w:p w:rsidR="00951656" w:rsidRPr="008A1107" w:rsidRDefault="00951656" w:rsidP="001125F7">
            <w:r>
              <w:t>Выдача разрешений на судовые радиостанции, используемые на морских судах, судах внутреннего плавания и судах смешанного (река - море) плавания</w:t>
            </w:r>
          </w:p>
        </w:tc>
        <w:tc>
          <w:tcPr>
            <w:tcW w:w="585" w:type="pct"/>
          </w:tcPr>
          <w:p w:rsidR="00951656" w:rsidRDefault="00951656" w:rsidP="001125F7">
            <w:pPr>
              <w:jc w:val="center"/>
            </w:pPr>
            <w:r>
              <w:t xml:space="preserve">Волков </w:t>
            </w:r>
          </w:p>
          <w:p w:rsidR="00951656" w:rsidRPr="00EB5A86" w:rsidRDefault="00951656" w:rsidP="001125F7">
            <w:pPr>
              <w:jc w:val="center"/>
            </w:pPr>
            <w:r>
              <w:t>Артем Александрович</w:t>
            </w:r>
          </w:p>
        </w:tc>
        <w:tc>
          <w:tcPr>
            <w:tcW w:w="569" w:type="pct"/>
          </w:tcPr>
          <w:p w:rsidR="00951656" w:rsidRPr="00EB5A86" w:rsidRDefault="00951656" w:rsidP="001125F7">
            <w:pPr>
              <w:jc w:val="center"/>
            </w:pPr>
            <w:r>
              <w:t>ОНРЭС</w:t>
            </w:r>
          </w:p>
        </w:tc>
        <w:tc>
          <w:tcPr>
            <w:tcW w:w="739" w:type="pct"/>
            <w:gridSpan w:val="3"/>
          </w:tcPr>
          <w:p w:rsidR="00951656" w:rsidRPr="008A1107" w:rsidRDefault="00951656" w:rsidP="001125F7">
            <w:pPr>
              <w:jc w:val="center"/>
            </w:pPr>
            <w:r w:rsidRPr="008A1107">
              <w:t>По мере поступления заявок</w:t>
            </w:r>
          </w:p>
        </w:tc>
        <w:tc>
          <w:tcPr>
            <w:tcW w:w="669" w:type="pct"/>
            <w:gridSpan w:val="3"/>
          </w:tcPr>
          <w:p w:rsidR="00951656" w:rsidRPr="008A1107" w:rsidRDefault="00951656" w:rsidP="001125F7">
            <w:pPr>
              <w:jc w:val="center"/>
            </w:pPr>
            <w:r w:rsidRPr="008A1107">
              <w:t>По мере поступления заявок</w:t>
            </w:r>
          </w:p>
        </w:tc>
        <w:tc>
          <w:tcPr>
            <w:tcW w:w="735" w:type="pct"/>
            <w:gridSpan w:val="3"/>
          </w:tcPr>
          <w:p w:rsidR="00951656" w:rsidRPr="008A1107" w:rsidRDefault="00951656" w:rsidP="001125F7">
            <w:pPr>
              <w:jc w:val="center"/>
            </w:pPr>
            <w:r w:rsidRPr="008A1107">
              <w:t>По мере поступления заявок</w:t>
            </w:r>
          </w:p>
        </w:tc>
        <w:tc>
          <w:tcPr>
            <w:tcW w:w="726" w:type="pct"/>
            <w:gridSpan w:val="3"/>
          </w:tcPr>
          <w:p w:rsidR="00951656" w:rsidRPr="008A1107" w:rsidRDefault="00951656" w:rsidP="001125F7">
            <w:pPr>
              <w:jc w:val="center"/>
            </w:pPr>
            <w:r w:rsidRPr="008A1107">
              <w:t>По мере поступления заявок</w:t>
            </w:r>
          </w:p>
        </w:tc>
      </w:tr>
    </w:tbl>
    <w:p w:rsidR="00951656" w:rsidRPr="00191227" w:rsidRDefault="00951656" w:rsidP="00951656">
      <w:pPr>
        <w:ind w:left="-720"/>
        <w:rPr>
          <w:lang w:val="en-US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4441D7" w:rsidRPr="00F54604" w:rsidRDefault="004441D7" w:rsidP="004441D7">
      <w:pPr>
        <w:jc w:val="both"/>
        <w:rPr>
          <w:b/>
          <w:bCs/>
          <w:smallCaps/>
          <w:sz w:val="32"/>
          <w:szCs w:val="32"/>
        </w:rPr>
      </w:pPr>
      <w:r w:rsidRPr="0030126D">
        <w:rPr>
          <w:b/>
          <w:bCs/>
          <w:smallCaps/>
          <w:sz w:val="32"/>
          <w:szCs w:val="32"/>
          <w:lang w:val="en-US"/>
        </w:rPr>
        <w:t>I</w:t>
      </w:r>
      <w:r w:rsidRPr="0030126D">
        <w:rPr>
          <w:b/>
          <w:bCs/>
          <w:smallCaps/>
          <w:sz w:val="32"/>
          <w:szCs w:val="32"/>
        </w:rPr>
        <w:t>.</w:t>
      </w:r>
      <w:r>
        <w:rPr>
          <w:b/>
          <w:bCs/>
          <w:smallCaps/>
          <w:sz w:val="32"/>
          <w:szCs w:val="32"/>
          <w:lang w:val="en-US"/>
        </w:rPr>
        <w:t>III</w:t>
      </w:r>
      <w:r w:rsidRPr="0030126D">
        <w:rPr>
          <w:b/>
          <w:bCs/>
          <w:smallCaps/>
          <w:sz w:val="32"/>
          <w:szCs w:val="32"/>
        </w:rPr>
        <w:t xml:space="preserve">. </w:t>
      </w:r>
      <w:r>
        <w:rPr>
          <w:b/>
          <w:bCs/>
          <w:smallCaps/>
          <w:sz w:val="32"/>
          <w:szCs w:val="32"/>
        </w:rPr>
        <w:t>Оказание государственных услуг. Ведение</w:t>
      </w:r>
      <w:r w:rsidRPr="0030126D">
        <w:rPr>
          <w:b/>
          <w:bCs/>
          <w:smallCaps/>
          <w:sz w:val="32"/>
          <w:szCs w:val="32"/>
        </w:rPr>
        <w:t xml:space="preserve"> </w:t>
      </w:r>
      <w:r>
        <w:rPr>
          <w:b/>
          <w:bCs/>
          <w:smallCaps/>
          <w:sz w:val="32"/>
          <w:szCs w:val="32"/>
        </w:rPr>
        <w:t>р</w:t>
      </w:r>
      <w:r w:rsidRPr="0030126D">
        <w:rPr>
          <w:b/>
          <w:bCs/>
          <w:smallCaps/>
          <w:sz w:val="32"/>
          <w:szCs w:val="32"/>
        </w:rPr>
        <w:t>еестров в сфере массовых коммуникаций</w:t>
      </w:r>
    </w:p>
    <w:p w:rsidR="004441D7" w:rsidRPr="00F54604" w:rsidRDefault="004441D7" w:rsidP="004441D7">
      <w:pPr>
        <w:ind w:left="-900"/>
        <w:jc w:val="center"/>
        <w:rPr>
          <w:b/>
          <w:bCs/>
          <w:sz w:val="32"/>
          <w:szCs w:val="32"/>
        </w:rPr>
      </w:pPr>
    </w:p>
    <w:tbl>
      <w:tblPr>
        <w:tblW w:w="49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454"/>
        <w:gridCol w:w="1786"/>
        <w:gridCol w:w="1737"/>
        <w:gridCol w:w="760"/>
        <w:gridCol w:w="745"/>
        <w:gridCol w:w="751"/>
        <w:gridCol w:w="553"/>
        <w:gridCol w:w="742"/>
        <w:gridCol w:w="748"/>
        <w:gridCol w:w="742"/>
        <w:gridCol w:w="745"/>
        <w:gridCol w:w="757"/>
        <w:gridCol w:w="742"/>
        <w:gridCol w:w="745"/>
        <w:gridCol w:w="730"/>
      </w:tblGrid>
      <w:tr w:rsidR="004441D7" w:rsidRPr="00EB5A86" w:rsidTr="001125F7">
        <w:tc>
          <w:tcPr>
            <w:tcW w:w="173" w:type="pct"/>
            <w:vMerge w:val="restart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№ пп</w:t>
            </w:r>
          </w:p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804" w:type="pct"/>
            <w:vMerge w:val="restart"/>
          </w:tcPr>
          <w:p w:rsidR="004441D7" w:rsidRPr="00EB5A86" w:rsidRDefault="004441D7" w:rsidP="001125F7">
            <w:pPr>
              <w:rPr>
                <w:b/>
                <w:bCs/>
              </w:rPr>
            </w:pPr>
            <w:r w:rsidRPr="00EB5A86">
              <w:rPr>
                <w:b/>
                <w:bCs/>
              </w:rPr>
              <w:t>Наименование мероприятия</w:t>
            </w:r>
          </w:p>
        </w:tc>
        <w:tc>
          <w:tcPr>
            <w:tcW w:w="585" w:type="pct"/>
            <w:vMerge w:val="restart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569" w:type="pct"/>
            <w:vMerge w:val="restart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Кто привлекается</w:t>
            </w:r>
          </w:p>
        </w:tc>
        <w:tc>
          <w:tcPr>
            <w:tcW w:w="2869" w:type="pct"/>
            <w:gridSpan w:val="12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t>Сроки выполнения</w:t>
            </w:r>
          </w:p>
        </w:tc>
      </w:tr>
      <w:tr w:rsidR="004441D7" w:rsidRPr="00EB5A86" w:rsidTr="001125F7">
        <w:tc>
          <w:tcPr>
            <w:tcW w:w="173" w:type="pct"/>
            <w:vMerge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804" w:type="pct"/>
            <w:vMerge/>
          </w:tcPr>
          <w:p w:rsidR="004441D7" w:rsidRPr="00EB5A86" w:rsidRDefault="004441D7" w:rsidP="001125F7">
            <w:pPr>
              <w:rPr>
                <w:b/>
                <w:bCs/>
              </w:rPr>
            </w:pPr>
          </w:p>
        </w:tc>
        <w:tc>
          <w:tcPr>
            <w:tcW w:w="585" w:type="pct"/>
            <w:vMerge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569" w:type="pct"/>
            <w:vMerge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739" w:type="pct"/>
            <w:gridSpan w:val="3"/>
          </w:tcPr>
          <w:p w:rsidR="004441D7" w:rsidRPr="00EB5A86" w:rsidRDefault="004441D7" w:rsidP="001125F7">
            <w:pPr>
              <w:jc w:val="center"/>
            </w:pPr>
            <w:r w:rsidRPr="00EB5A86">
              <w:rPr>
                <w:lang w:val="en-US"/>
              </w:rPr>
              <w:t xml:space="preserve">I </w:t>
            </w:r>
            <w:r w:rsidRPr="00EB5A86">
              <w:t>квартал</w:t>
            </w:r>
          </w:p>
        </w:tc>
        <w:tc>
          <w:tcPr>
            <w:tcW w:w="669" w:type="pct"/>
            <w:gridSpan w:val="3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 xml:space="preserve">II </w:t>
            </w:r>
            <w:r w:rsidRPr="00EB5A86">
              <w:t>квартал</w:t>
            </w:r>
          </w:p>
        </w:tc>
        <w:tc>
          <w:tcPr>
            <w:tcW w:w="735" w:type="pct"/>
            <w:gridSpan w:val="3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>III</w:t>
            </w:r>
            <w:r w:rsidRPr="00EB5A86">
              <w:t xml:space="preserve"> квартал</w:t>
            </w:r>
          </w:p>
        </w:tc>
        <w:tc>
          <w:tcPr>
            <w:tcW w:w="726" w:type="pct"/>
            <w:gridSpan w:val="3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 xml:space="preserve">IV </w:t>
            </w:r>
            <w:r w:rsidRPr="00EB5A86">
              <w:t>квартал</w:t>
            </w:r>
          </w:p>
        </w:tc>
      </w:tr>
      <w:tr w:rsidR="004441D7" w:rsidRPr="00EB5A86" w:rsidTr="001125F7">
        <w:tc>
          <w:tcPr>
            <w:tcW w:w="173" w:type="pct"/>
            <w:vMerge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804" w:type="pct"/>
            <w:vMerge/>
          </w:tcPr>
          <w:p w:rsidR="004441D7" w:rsidRPr="00EB5A86" w:rsidRDefault="004441D7" w:rsidP="001125F7"/>
        </w:tc>
        <w:tc>
          <w:tcPr>
            <w:tcW w:w="585" w:type="pct"/>
            <w:vMerge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569" w:type="pct"/>
            <w:vMerge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249" w:type="pct"/>
          </w:tcPr>
          <w:p w:rsidR="004441D7" w:rsidRPr="00EB5A86" w:rsidRDefault="004441D7" w:rsidP="001125F7">
            <w:pPr>
              <w:jc w:val="center"/>
            </w:pPr>
            <w:r w:rsidRPr="00EB5A86">
              <w:t>янв</w:t>
            </w:r>
          </w:p>
        </w:tc>
        <w:tc>
          <w:tcPr>
            <w:tcW w:w="244" w:type="pct"/>
          </w:tcPr>
          <w:p w:rsidR="004441D7" w:rsidRPr="00EB5A86" w:rsidRDefault="004441D7" w:rsidP="001125F7">
            <w:r w:rsidRPr="00EB5A86">
              <w:t>фев</w:t>
            </w:r>
          </w:p>
        </w:tc>
        <w:tc>
          <w:tcPr>
            <w:tcW w:w="246" w:type="pct"/>
          </w:tcPr>
          <w:p w:rsidR="004441D7" w:rsidRPr="00EB5A86" w:rsidRDefault="004441D7" w:rsidP="001125F7">
            <w:pPr>
              <w:jc w:val="center"/>
            </w:pPr>
            <w:r w:rsidRPr="00EB5A86">
              <w:t>март</w:t>
            </w:r>
          </w:p>
        </w:tc>
        <w:tc>
          <w:tcPr>
            <w:tcW w:w="181" w:type="pct"/>
          </w:tcPr>
          <w:p w:rsidR="004441D7" w:rsidRPr="00EB5A86" w:rsidRDefault="004441D7" w:rsidP="001125F7">
            <w:pPr>
              <w:jc w:val="center"/>
            </w:pPr>
            <w:r w:rsidRPr="00EB5A86">
              <w:t>апр</w:t>
            </w:r>
          </w:p>
        </w:tc>
        <w:tc>
          <w:tcPr>
            <w:tcW w:w="243" w:type="pct"/>
          </w:tcPr>
          <w:p w:rsidR="004441D7" w:rsidRPr="00EB5A86" w:rsidRDefault="004441D7" w:rsidP="001125F7">
            <w:pPr>
              <w:jc w:val="center"/>
            </w:pPr>
            <w:r w:rsidRPr="00EB5A86">
              <w:t>май</w:t>
            </w:r>
          </w:p>
        </w:tc>
        <w:tc>
          <w:tcPr>
            <w:tcW w:w="245" w:type="pct"/>
          </w:tcPr>
          <w:p w:rsidR="004441D7" w:rsidRPr="00EB5A86" w:rsidRDefault="004441D7" w:rsidP="001125F7">
            <w:pPr>
              <w:jc w:val="center"/>
            </w:pPr>
            <w:r w:rsidRPr="00EB5A86">
              <w:t>июнь</w:t>
            </w:r>
          </w:p>
        </w:tc>
        <w:tc>
          <w:tcPr>
            <w:tcW w:w="243" w:type="pct"/>
          </w:tcPr>
          <w:p w:rsidR="004441D7" w:rsidRPr="00EB5A86" w:rsidRDefault="004441D7" w:rsidP="001125F7">
            <w:pPr>
              <w:jc w:val="center"/>
            </w:pPr>
            <w:r w:rsidRPr="00EB5A86">
              <w:t>июль</w:t>
            </w:r>
          </w:p>
        </w:tc>
        <w:tc>
          <w:tcPr>
            <w:tcW w:w="244" w:type="pct"/>
          </w:tcPr>
          <w:p w:rsidR="004441D7" w:rsidRPr="00EB5A86" w:rsidRDefault="004441D7" w:rsidP="001125F7">
            <w:pPr>
              <w:jc w:val="center"/>
            </w:pPr>
            <w:r w:rsidRPr="00EB5A86">
              <w:t>авг</w:t>
            </w:r>
          </w:p>
        </w:tc>
        <w:tc>
          <w:tcPr>
            <w:tcW w:w="248" w:type="pct"/>
          </w:tcPr>
          <w:p w:rsidR="004441D7" w:rsidRPr="00EB5A86" w:rsidRDefault="004441D7" w:rsidP="001125F7">
            <w:pPr>
              <w:jc w:val="center"/>
            </w:pPr>
            <w:r w:rsidRPr="00EB5A86">
              <w:t>сент</w:t>
            </w:r>
          </w:p>
        </w:tc>
        <w:tc>
          <w:tcPr>
            <w:tcW w:w="243" w:type="pct"/>
          </w:tcPr>
          <w:p w:rsidR="004441D7" w:rsidRPr="00EB5A86" w:rsidRDefault="004441D7" w:rsidP="001125F7">
            <w:pPr>
              <w:jc w:val="center"/>
            </w:pPr>
            <w:r w:rsidRPr="00EB5A86">
              <w:t>окт</w:t>
            </w:r>
          </w:p>
        </w:tc>
        <w:tc>
          <w:tcPr>
            <w:tcW w:w="244" w:type="pct"/>
          </w:tcPr>
          <w:p w:rsidR="004441D7" w:rsidRPr="00EB5A86" w:rsidRDefault="004441D7" w:rsidP="001125F7">
            <w:pPr>
              <w:jc w:val="center"/>
            </w:pPr>
            <w:r w:rsidRPr="00EB5A86">
              <w:t>ноя</w:t>
            </w:r>
          </w:p>
        </w:tc>
        <w:tc>
          <w:tcPr>
            <w:tcW w:w="239" w:type="pct"/>
          </w:tcPr>
          <w:p w:rsidR="004441D7" w:rsidRPr="00EB5A86" w:rsidRDefault="004441D7" w:rsidP="001125F7">
            <w:pPr>
              <w:jc w:val="center"/>
            </w:pPr>
            <w:r w:rsidRPr="00EB5A86">
              <w:t>дек</w:t>
            </w:r>
          </w:p>
        </w:tc>
      </w:tr>
      <w:tr w:rsidR="004441D7" w:rsidRPr="00EB5A86" w:rsidTr="001125F7">
        <w:tc>
          <w:tcPr>
            <w:tcW w:w="173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</w:t>
            </w:r>
          </w:p>
        </w:tc>
        <w:tc>
          <w:tcPr>
            <w:tcW w:w="804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2</w:t>
            </w:r>
          </w:p>
        </w:tc>
        <w:tc>
          <w:tcPr>
            <w:tcW w:w="585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3</w:t>
            </w:r>
          </w:p>
        </w:tc>
        <w:tc>
          <w:tcPr>
            <w:tcW w:w="569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4</w:t>
            </w:r>
          </w:p>
        </w:tc>
        <w:tc>
          <w:tcPr>
            <w:tcW w:w="249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5</w:t>
            </w:r>
          </w:p>
        </w:tc>
        <w:tc>
          <w:tcPr>
            <w:tcW w:w="244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6</w:t>
            </w:r>
          </w:p>
        </w:tc>
        <w:tc>
          <w:tcPr>
            <w:tcW w:w="246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7</w:t>
            </w:r>
          </w:p>
        </w:tc>
        <w:tc>
          <w:tcPr>
            <w:tcW w:w="181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8</w:t>
            </w:r>
          </w:p>
        </w:tc>
        <w:tc>
          <w:tcPr>
            <w:tcW w:w="243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9</w:t>
            </w:r>
          </w:p>
        </w:tc>
        <w:tc>
          <w:tcPr>
            <w:tcW w:w="245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10</w:t>
            </w:r>
          </w:p>
        </w:tc>
        <w:tc>
          <w:tcPr>
            <w:tcW w:w="243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11</w:t>
            </w:r>
          </w:p>
        </w:tc>
        <w:tc>
          <w:tcPr>
            <w:tcW w:w="244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12</w:t>
            </w:r>
          </w:p>
        </w:tc>
        <w:tc>
          <w:tcPr>
            <w:tcW w:w="248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13</w:t>
            </w:r>
          </w:p>
        </w:tc>
        <w:tc>
          <w:tcPr>
            <w:tcW w:w="243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14</w:t>
            </w:r>
          </w:p>
        </w:tc>
        <w:tc>
          <w:tcPr>
            <w:tcW w:w="244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15</w:t>
            </w:r>
          </w:p>
        </w:tc>
        <w:tc>
          <w:tcPr>
            <w:tcW w:w="239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16</w:t>
            </w:r>
          </w:p>
        </w:tc>
      </w:tr>
      <w:tr w:rsidR="004441D7" w:rsidRPr="00EB5A86" w:rsidTr="001125F7">
        <w:tc>
          <w:tcPr>
            <w:tcW w:w="173" w:type="pct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>1</w:t>
            </w:r>
          </w:p>
        </w:tc>
        <w:tc>
          <w:tcPr>
            <w:tcW w:w="804" w:type="pct"/>
          </w:tcPr>
          <w:p w:rsidR="004441D7" w:rsidRPr="00EB5A86" w:rsidRDefault="004441D7" w:rsidP="001125F7">
            <w:r w:rsidRPr="0030126D">
              <w:t>Ведение реестра СМИ, распространя</w:t>
            </w:r>
            <w:r>
              <w:t>емых</w:t>
            </w:r>
            <w:r w:rsidRPr="0030126D">
              <w:t xml:space="preserve"> на территории субъекта Российской Федерации, территории муниципального образования</w:t>
            </w:r>
          </w:p>
        </w:tc>
        <w:tc>
          <w:tcPr>
            <w:tcW w:w="585" w:type="pct"/>
          </w:tcPr>
          <w:p w:rsidR="004441D7" w:rsidRDefault="004441D7" w:rsidP="001125F7">
            <w:pPr>
              <w:jc w:val="center"/>
            </w:pPr>
            <w:r>
              <w:t>Дунаева</w:t>
            </w:r>
          </w:p>
          <w:p w:rsidR="004441D7" w:rsidRDefault="004441D7" w:rsidP="001125F7">
            <w:pPr>
              <w:jc w:val="center"/>
            </w:pPr>
            <w:r>
              <w:t>Виктория</w:t>
            </w:r>
          </w:p>
          <w:p w:rsidR="004441D7" w:rsidRDefault="004441D7" w:rsidP="001125F7">
            <w:pPr>
              <w:jc w:val="center"/>
            </w:pPr>
            <w:r>
              <w:t>Витальевна</w:t>
            </w:r>
          </w:p>
          <w:p w:rsidR="004441D7" w:rsidRPr="00695B91" w:rsidRDefault="004441D7" w:rsidP="001125F7">
            <w:pPr>
              <w:jc w:val="center"/>
            </w:pPr>
          </w:p>
        </w:tc>
        <w:tc>
          <w:tcPr>
            <w:tcW w:w="569" w:type="pct"/>
          </w:tcPr>
          <w:p w:rsidR="004441D7" w:rsidRPr="00EB5A86" w:rsidRDefault="004441D7" w:rsidP="001125F7">
            <w:pPr>
              <w:jc w:val="center"/>
            </w:pPr>
            <w:r>
              <w:t>ОНМК</w:t>
            </w:r>
          </w:p>
        </w:tc>
        <w:tc>
          <w:tcPr>
            <w:tcW w:w="2869" w:type="pct"/>
            <w:gridSpan w:val="12"/>
            <w:vAlign w:val="center"/>
          </w:tcPr>
          <w:p w:rsidR="004441D7" w:rsidRPr="00EB5A86" w:rsidRDefault="004441D7" w:rsidP="001125F7">
            <w:pPr>
              <w:jc w:val="center"/>
            </w:pPr>
            <w:r>
              <w:t>Постоянно, по мере необходимости</w:t>
            </w:r>
          </w:p>
        </w:tc>
      </w:tr>
    </w:tbl>
    <w:p w:rsidR="004441D7" w:rsidRPr="00191227" w:rsidRDefault="004441D7" w:rsidP="004441D7">
      <w:pPr>
        <w:ind w:left="-720"/>
        <w:rPr>
          <w:lang w:val="en-US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jc w:val="both"/>
        <w:rPr>
          <w:b/>
          <w:bCs/>
          <w:smallCaps/>
          <w:sz w:val="32"/>
          <w:szCs w:val="32"/>
        </w:rPr>
      </w:pPr>
    </w:p>
    <w:p w:rsidR="004441D7" w:rsidRPr="002E40BD" w:rsidRDefault="004441D7" w:rsidP="004441D7">
      <w:pPr>
        <w:jc w:val="both"/>
        <w:rPr>
          <w:b/>
          <w:bCs/>
          <w:smallCaps/>
          <w:sz w:val="32"/>
          <w:szCs w:val="32"/>
        </w:rPr>
      </w:pPr>
      <w:r w:rsidRPr="0030126D">
        <w:rPr>
          <w:b/>
          <w:bCs/>
          <w:smallCaps/>
          <w:sz w:val="32"/>
          <w:szCs w:val="32"/>
          <w:lang w:val="en-US"/>
        </w:rPr>
        <w:t>I</w:t>
      </w:r>
      <w:r w:rsidRPr="0030126D">
        <w:rPr>
          <w:b/>
          <w:bCs/>
          <w:smallCaps/>
          <w:sz w:val="32"/>
          <w:szCs w:val="32"/>
        </w:rPr>
        <w:t>.</w:t>
      </w:r>
      <w:r>
        <w:rPr>
          <w:b/>
          <w:bCs/>
          <w:smallCaps/>
          <w:sz w:val="32"/>
          <w:szCs w:val="32"/>
          <w:lang w:val="en-US"/>
        </w:rPr>
        <w:t>I</w:t>
      </w:r>
      <w:r w:rsidRPr="0030126D">
        <w:rPr>
          <w:b/>
          <w:bCs/>
          <w:smallCaps/>
          <w:sz w:val="32"/>
          <w:szCs w:val="32"/>
          <w:lang w:val="en-US"/>
        </w:rPr>
        <w:t>V</w:t>
      </w:r>
      <w:r w:rsidRPr="0030126D">
        <w:rPr>
          <w:b/>
          <w:bCs/>
          <w:smallCaps/>
          <w:sz w:val="32"/>
          <w:szCs w:val="32"/>
        </w:rPr>
        <w:t xml:space="preserve">. </w:t>
      </w:r>
      <w:r>
        <w:rPr>
          <w:b/>
          <w:bCs/>
          <w:smallCaps/>
          <w:sz w:val="32"/>
          <w:szCs w:val="32"/>
        </w:rPr>
        <w:t>Обеспечение</w:t>
      </w:r>
      <w:r w:rsidRPr="0030126D">
        <w:rPr>
          <w:b/>
          <w:bCs/>
          <w:smallCaps/>
          <w:sz w:val="32"/>
          <w:szCs w:val="32"/>
        </w:rPr>
        <w:t xml:space="preserve"> ведения Реестра операторов, занимающих существенное положение в сети связи общего пользования</w:t>
      </w:r>
    </w:p>
    <w:p w:rsidR="004441D7" w:rsidRPr="002E40BD" w:rsidRDefault="004441D7" w:rsidP="004441D7">
      <w:pPr>
        <w:ind w:left="-900"/>
        <w:jc w:val="center"/>
        <w:rPr>
          <w:b/>
          <w:bCs/>
          <w:sz w:val="32"/>
          <w:szCs w:val="32"/>
        </w:rPr>
      </w:pP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28"/>
        <w:gridCol w:w="2525"/>
        <w:gridCol w:w="1739"/>
        <w:gridCol w:w="1775"/>
        <w:gridCol w:w="701"/>
        <w:gridCol w:w="746"/>
        <w:gridCol w:w="856"/>
        <w:gridCol w:w="646"/>
        <w:gridCol w:w="640"/>
        <w:gridCol w:w="819"/>
        <w:gridCol w:w="780"/>
        <w:gridCol w:w="625"/>
        <w:gridCol w:w="701"/>
        <w:gridCol w:w="704"/>
        <w:gridCol w:w="701"/>
        <w:gridCol w:w="686"/>
      </w:tblGrid>
      <w:tr w:rsidR="004441D7" w:rsidRPr="00EB5A86" w:rsidTr="001125F7">
        <w:trPr>
          <w:tblHeader/>
        </w:trPr>
        <w:tc>
          <w:tcPr>
            <w:tcW w:w="174" w:type="pct"/>
            <w:vMerge w:val="restart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№ пп</w:t>
            </w:r>
          </w:p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832" w:type="pct"/>
            <w:vMerge w:val="restart"/>
          </w:tcPr>
          <w:p w:rsidR="004441D7" w:rsidRPr="00EB5A86" w:rsidRDefault="004441D7" w:rsidP="001125F7">
            <w:pPr>
              <w:rPr>
                <w:b/>
                <w:bCs/>
              </w:rPr>
            </w:pPr>
            <w:r w:rsidRPr="00EB5A86">
              <w:rPr>
                <w:b/>
                <w:bCs/>
              </w:rPr>
              <w:t>Наименование мероприятия</w:t>
            </w:r>
          </w:p>
        </w:tc>
        <w:tc>
          <w:tcPr>
            <w:tcW w:w="573" w:type="pct"/>
            <w:vMerge w:val="restart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585" w:type="pct"/>
            <w:vMerge w:val="restart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Кто привлекается</w:t>
            </w:r>
          </w:p>
        </w:tc>
        <w:tc>
          <w:tcPr>
            <w:tcW w:w="2835" w:type="pct"/>
            <w:gridSpan w:val="12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t>Сроки выполнения</w:t>
            </w:r>
          </w:p>
        </w:tc>
      </w:tr>
      <w:tr w:rsidR="004441D7" w:rsidRPr="00EB5A86" w:rsidTr="001125F7">
        <w:trPr>
          <w:tblHeader/>
        </w:trPr>
        <w:tc>
          <w:tcPr>
            <w:tcW w:w="174" w:type="pct"/>
            <w:vMerge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832" w:type="pct"/>
            <w:vMerge/>
          </w:tcPr>
          <w:p w:rsidR="004441D7" w:rsidRPr="00EB5A86" w:rsidRDefault="004441D7" w:rsidP="001125F7">
            <w:pPr>
              <w:rPr>
                <w:b/>
                <w:bCs/>
              </w:rPr>
            </w:pPr>
          </w:p>
        </w:tc>
        <w:tc>
          <w:tcPr>
            <w:tcW w:w="573" w:type="pct"/>
            <w:vMerge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585" w:type="pct"/>
            <w:vMerge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759" w:type="pct"/>
            <w:gridSpan w:val="3"/>
          </w:tcPr>
          <w:p w:rsidR="004441D7" w:rsidRPr="00EB5A86" w:rsidRDefault="004441D7" w:rsidP="001125F7">
            <w:pPr>
              <w:jc w:val="center"/>
            </w:pPr>
            <w:r w:rsidRPr="00EB5A86">
              <w:rPr>
                <w:lang w:val="en-US"/>
              </w:rPr>
              <w:t xml:space="preserve">I </w:t>
            </w:r>
            <w:r w:rsidRPr="00EB5A86">
              <w:t>квартал</w:t>
            </w:r>
          </w:p>
        </w:tc>
        <w:tc>
          <w:tcPr>
            <w:tcW w:w="694" w:type="pct"/>
            <w:gridSpan w:val="3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 xml:space="preserve">II </w:t>
            </w:r>
            <w:r w:rsidRPr="00EB5A86">
              <w:t>квартал</w:t>
            </w:r>
          </w:p>
        </w:tc>
        <w:tc>
          <w:tcPr>
            <w:tcW w:w="694" w:type="pct"/>
            <w:gridSpan w:val="3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>III</w:t>
            </w:r>
            <w:r w:rsidRPr="00EB5A86">
              <w:t xml:space="preserve"> квартал</w:t>
            </w:r>
          </w:p>
        </w:tc>
        <w:tc>
          <w:tcPr>
            <w:tcW w:w="689" w:type="pct"/>
            <w:gridSpan w:val="3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 xml:space="preserve">IV </w:t>
            </w:r>
            <w:r w:rsidRPr="00EB5A86">
              <w:t>квартал</w:t>
            </w:r>
          </w:p>
        </w:tc>
      </w:tr>
      <w:tr w:rsidR="004441D7" w:rsidRPr="00EB5A86" w:rsidTr="001125F7">
        <w:trPr>
          <w:tblHeader/>
        </w:trPr>
        <w:tc>
          <w:tcPr>
            <w:tcW w:w="174" w:type="pct"/>
            <w:vMerge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832" w:type="pct"/>
            <w:vMerge/>
          </w:tcPr>
          <w:p w:rsidR="004441D7" w:rsidRPr="00EB5A86" w:rsidRDefault="004441D7" w:rsidP="001125F7"/>
        </w:tc>
        <w:tc>
          <w:tcPr>
            <w:tcW w:w="573" w:type="pct"/>
            <w:vMerge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585" w:type="pct"/>
            <w:vMerge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  <w:r w:rsidRPr="00EB5A86">
              <w:t>янв</w:t>
            </w:r>
          </w:p>
        </w:tc>
        <w:tc>
          <w:tcPr>
            <w:tcW w:w="246" w:type="pct"/>
          </w:tcPr>
          <w:p w:rsidR="004441D7" w:rsidRPr="00EB5A86" w:rsidRDefault="004441D7" w:rsidP="001125F7">
            <w:r w:rsidRPr="00EB5A86">
              <w:t>фев</w:t>
            </w:r>
          </w:p>
        </w:tc>
        <w:tc>
          <w:tcPr>
            <w:tcW w:w="282" w:type="pct"/>
          </w:tcPr>
          <w:p w:rsidR="004441D7" w:rsidRPr="00EB5A86" w:rsidRDefault="004441D7" w:rsidP="001125F7">
            <w:pPr>
              <w:jc w:val="center"/>
            </w:pPr>
            <w:r w:rsidRPr="00EB5A86">
              <w:t>март</w:t>
            </w:r>
          </w:p>
        </w:tc>
        <w:tc>
          <w:tcPr>
            <w:tcW w:w="213" w:type="pct"/>
          </w:tcPr>
          <w:p w:rsidR="004441D7" w:rsidRPr="00EB5A86" w:rsidRDefault="004441D7" w:rsidP="001125F7">
            <w:pPr>
              <w:jc w:val="center"/>
            </w:pPr>
            <w:r w:rsidRPr="00EB5A86">
              <w:t>апр</w:t>
            </w:r>
          </w:p>
        </w:tc>
        <w:tc>
          <w:tcPr>
            <w:tcW w:w="211" w:type="pct"/>
          </w:tcPr>
          <w:p w:rsidR="004441D7" w:rsidRPr="00EB5A86" w:rsidRDefault="004441D7" w:rsidP="001125F7">
            <w:pPr>
              <w:jc w:val="center"/>
            </w:pPr>
            <w:r w:rsidRPr="00EB5A86">
              <w:t>май</w:t>
            </w:r>
          </w:p>
        </w:tc>
        <w:tc>
          <w:tcPr>
            <w:tcW w:w="270" w:type="pct"/>
          </w:tcPr>
          <w:p w:rsidR="004441D7" w:rsidRPr="00EB5A86" w:rsidRDefault="004441D7" w:rsidP="001125F7">
            <w:pPr>
              <w:jc w:val="center"/>
            </w:pPr>
            <w:r w:rsidRPr="00EB5A86">
              <w:t>июнь</w:t>
            </w:r>
          </w:p>
        </w:tc>
        <w:tc>
          <w:tcPr>
            <w:tcW w:w="257" w:type="pct"/>
          </w:tcPr>
          <w:p w:rsidR="004441D7" w:rsidRPr="00EB5A86" w:rsidRDefault="004441D7" w:rsidP="001125F7">
            <w:pPr>
              <w:jc w:val="center"/>
            </w:pPr>
            <w:r w:rsidRPr="00EB5A86">
              <w:t>июль</w:t>
            </w:r>
          </w:p>
        </w:tc>
        <w:tc>
          <w:tcPr>
            <w:tcW w:w="206" w:type="pct"/>
          </w:tcPr>
          <w:p w:rsidR="004441D7" w:rsidRPr="00EB5A86" w:rsidRDefault="004441D7" w:rsidP="001125F7">
            <w:pPr>
              <w:jc w:val="center"/>
            </w:pPr>
            <w:r w:rsidRPr="00EB5A86">
              <w:t>авг</w:t>
            </w: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  <w:r w:rsidRPr="00EB5A86">
              <w:t>сент</w:t>
            </w:r>
          </w:p>
        </w:tc>
        <w:tc>
          <w:tcPr>
            <w:tcW w:w="232" w:type="pct"/>
          </w:tcPr>
          <w:p w:rsidR="004441D7" w:rsidRPr="00EB5A86" w:rsidRDefault="004441D7" w:rsidP="001125F7">
            <w:pPr>
              <w:jc w:val="center"/>
            </w:pPr>
            <w:r w:rsidRPr="00EB5A86">
              <w:t>окт</w:t>
            </w: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  <w:r w:rsidRPr="00EB5A86">
              <w:t>ноя</w:t>
            </w:r>
          </w:p>
        </w:tc>
        <w:tc>
          <w:tcPr>
            <w:tcW w:w="226" w:type="pct"/>
          </w:tcPr>
          <w:p w:rsidR="004441D7" w:rsidRPr="00EB5A86" w:rsidRDefault="004441D7" w:rsidP="001125F7">
            <w:pPr>
              <w:jc w:val="center"/>
            </w:pPr>
            <w:r w:rsidRPr="00EB5A86">
              <w:t>дек</w:t>
            </w:r>
          </w:p>
        </w:tc>
      </w:tr>
      <w:tr w:rsidR="004441D7" w:rsidRPr="00EB5A86" w:rsidTr="001125F7">
        <w:trPr>
          <w:tblHeader/>
        </w:trPr>
        <w:tc>
          <w:tcPr>
            <w:tcW w:w="174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</w:t>
            </w:r>
          </w:p>
        </w:tc>
        <w:tc>
          <w:tcPr>
            <w:tcW w:w="832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2</w:t>
            </w:r>
          </w:p>
        </w:tc>
        <w:tc>
          <w:tcPr>
            <w:tcW w:w="573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3</w:t>
            </w:r>
          </w:p>
        </w:tc>
        <w:tc>
          <w:tcPr>
            <w:tcW w:w="585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4</w:t>
            </w:r>
          </w:p>
        </w:tc>
        <w:tc>
          <w:tcPr>
            <w:tcW w:w="231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5</w:t>
            </w:r>
          </w:p>
        </w:tc>
        <w:tc>
          <w:tcPr>
            <w:tcW w:w="246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6</w:t>
            </w:r>
          </w:p>
        </w:tc>
        <w:tc>
          <w:tcPr>
            <w:tcW w:w="282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7</w:t>
            </w:r>
          </w:p>
        </w:tc>
        <w:tc>
          <w:tcPr>
            <w:tcW w:w="213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8</w:t>
            </w:r>
          </w:p>
        </w:tc>
        <w:tc>
          <w:tcPr>
            <w:tcW w:w="211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9</w:t>
            </w:r>
          </w:p>
        </w:tc>
        <w:tc>
          <w:tcPr>
            <w:tcW w:w="270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10</w:t>
            </w:r>
          </w:p>
        </w:tc>
        <w:tc>
          <w:tcPr>
            <w:tcW w:w="257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11</w:t>
            </w:r>
          </w:p>
        </w:tc>
        <w:tc>
          <w:tcPr>
            <w:tcW w:w="206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12</w:t>
            </w:r>
          </w:p>
        </w:tc>
        <w:tc>
          <w:tcPr>
            <w:tcW w:w="231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13</w:t>
            </w:r>
          </w:p>
        </w:tc>
        <w:tc>
          <w:tcPr>
            <w:tcW w:w="232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14</w:t>
            </w:r>
          </w:p>
        </w:tc>
        <w:tc>
          <w:tcPr>
            <w:tcW w:w="231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15</w:t>
            </w:r>
          </w:p>
        </w:tc>
        <w:tc>
          <w:tcPr>
            <w:tcW w:w="226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16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832" w:type="pct"/>
          </w:tcPr>
          <w:p w:rsidR="004441D7" w:rsidRPr="00EB5A86" w:rsidRDefault="004441D7" w:rsidP="001125F7">
            <w:r w:rsidRPr="0030126D">
              <w:t>Сбор от операторов отчетных форм, предусмотренных Положением о ведении реестра операторов, занимающих существенное положение в сети связи общего пользования, утвержденным приказом Мининформсвязи России от 19.05.2005 № 55</w:t>
            </w:r>
          </w:p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t>Третьякова</w:t>
            </w:r>
          </w:p>
          <w:p w:rsidR="004441D7" w:rsidRDefault="004441D7" w:rsidP="001125F7">
            <w:pPr>
              <w:jc w:val="center"/>
            </w:pPr>
            <w:r>
              <w:t>Татьяна</w:t>
            </w:r>
          </w:p>
          <w:p w:rsidR="004441D7" w:rsidRDefault="004441D7" w:rsidP="001125F7">
            <w:pPr>
              <w:jc w:val="center"/>
            </w:pPr>
            <w:r>
              <w:t>Васильевна</w:t>
            </w:r>
          </w:p>
          <w:p w:rsidR="004441D7" w:rsidRPr="00734AB4" w:rsidRDefault="004441D7" w:rsidP="001125F7">
            <w:pPr>
              <w:jc w:val="center"/>
            </w:pP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ОНС</w:t>
            </w: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46" w:type="pct"/>
          </w:tcPr>
          <w:p w:rsidR="004441D7" w:rsidRPr="00EB5A86" w:rsidRDefault="004441D7" w:rsidP="001125F7"/>
        </w:tc>
        <w:tc>
          <w:tcPr>
            <w:tcW w:w="282" w:type="pct"/>
            <w:vAlign w:val="center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 март</w:t>
            </w:r>
          </w:p>
        </w:tc>
        <w:tc>
          <w:tcPr>
            <w:tcW w:w="213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11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70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57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06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32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26" w:type="pct"/>
          </w:tcPr>
          <w:p w:rsidR="004441D7" w:rsidRPr="00EB5A86" w:rsidRDefault="004441D7" w:rsidP="001125F7">
            <w:pPr>
              <w:jc w:val="center"/>
            </w:pPr>
          </w:p>
        </w:tc>
      </w:tr>
      <w:tr w:rsidR="004441D7" w:rsidRPr="00EB5A86" w:rsidTr="001125F7">
        <w:tc>
          <w:tcPr>
            <w:tcW w:w="174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832" w:type="pct"/>
          </w:tcPr>
          <w:p w:rsidR="004441D7" w:rsidRPr="00EB5A86" w:rsidRDefault="004441D7" w:rsidP="001125F7">
            <w:r w:rsidRPr="00A5548D">
              <w:t>Проверка отчетных форм операторов размещение их в ЕИС Роскомнадзора</w:t>
            </w:r>
          </w:p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t>Третьякова</w:t>
            </w:r>
          </w:p>
          <w:p w:rsidR="004441D7" w:rsidRDefault="004441D7" w:rsidP="001125F7">
            <w:pPr>
              <w:jc w:val="center"/>
            </w:pPr>
            <w:r>
              <w:t>Татьяна</w:t>
            </w:r>
          </w:p>
          <w:p w:rsidR="004441D7" w:rsidRDefault="004441D7" w:rsidP="001125F7">
            <w:pPr>
              <w:jc w:val="center"/>
            </w:pPr>
            <w:r>
              <w:t>Васильевна</w:t>
            </w:r>
          </w:p>
          <w:p w:rsidR="004441D7" w:rsidRPr="00EB5A86" w:rsidRDefault="004441D7" w:rsidP="001125F7">
            <w:pPr>
              <w:jc w:val="center"/>
            </w:pP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ОНС</w:t>
            </w: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46" w:type="pct"/>
          </w:tcPr>
          <w:p w:rsidR="004441D7" w:rsidRPr="00EB5A86" w:rsidRDefault="004441D7" w:rsidP="001125F7"/>
        </w:tc>
        <w:tc>
          <w:tcPr>
            <w:tcW w:w="282" w:type="pct"/>
            <w:vAlign w:val="center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20 март</w:t>
            </w:r>
          </w:p>
        </w:tc>
        <w:tc>
          <w:tcPr>
            <w:tcW w:w="213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11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70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57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06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32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</w:p>
        </w:tc>
        <w:tc>
          <w:tcPr>
            <w:tcW w:w="226" w:type="pct"/>
          </w:tcPr>
          <w:p w:rsidR="004441D7" w:rsidRPr="00EB5A86" w:rsidRDefault="004441D7" w:rsidP="001125F7">
            <w:pPr>
              <w:jc w:val="center"/>
            </w:pPr>
          </w:p>
        </w:tc>
      </w:tr>
    </w:tbl>
    <w:p w:rsidR="004441D7" w:rsidRPr="00BD064C" w:rsidRDefault="004441D7" w:rsidP="004441D7">
      <w:pPr>
        <w:ind w:left="-720"/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7C438A" w:rsidRDefault="007C438A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</w:p>
    <w:p w:rsidR="004441D7" w:rsidRPr="00992710" w:rsidRDefault="004441D7" w:rsidP="004441D7">
      <w:pPr>
        <w:ind w:left="-900" w:firstLine="900"/>
        <w:jc w:val="both"/>
        <w:rPr>
          <w:b/>
          <w:bCs/>
          <w:smallCaps/>
          <w:sz w:val="32"/>
          <w:szCs w:val="32"/>
        </w:rPr>
      </w:pPr>
      <w:r w:rsidRPr="0030126D">
        <w:rPr>
          <w:b/>
          <w:bCs/>
          <w:smallCaps/>
          <w:sz w:val="32"/>
          <w:szCs w:val="32"/>
          <w:lang w:val="en-US"/>
        </w:rPr>
        <w:t>I</w:t>
      </w:r>
      <w:r w:rsidRPr="0030126D">
        <w:rPr>
          <w:b/>
          <w:bCs/>
          <w:smallCaps/>
          <w:sz w:val="32"/>
          <w:szCs w:val="32"/>
        </w:rPr>
        <w:t>.</w:t>
      </w:r>
      <w:r w:rsidRPr="0030126D">
        <w:rPr>
          <w:b/>
          <w:bCs/>
          <w:smallCaps/>
          <w:sz w:val="32"/>
          <w:szCs w:val="32"/>
          <w:lang w:val="en-US"/>
        </w:rPr>
        <w:t>V</w:t>
      </w:r>
      <w:r w:rsidRPr="0030126D">
        <w:rPr>
          <w:b/>
          <w:bCs/>
          <w:smallCaps/>
          <w:sz w:val="32"/>
          <w:szCs w:val="32"/>
        </w:rPr>
        <w:t xml:space="preserve">. </w:t>
      </w:r>
      <w:r>
        <w:rPr>
          <w:b/>
          <w:bCs/>
          <w:smallCaps/>
          <w:sz w:val="32"/>
          <w:szCs w:val="32"/>
        </w:rPr>
        <w:t>Ведение</w:t>
      </w:r>
      <w:r w:rsidRPr="0030126D">
        <w:rPr>
          <w:b/>
          <w:bCs/>
          <w:smallCaps/>
          <w:sz w:val="32"/>
          <w:szCs w:val="32"/>
        </w:rPr>
        <w:t xml:space="preserve"> Реестра операторов, осуществляющих обработку персональных данных</w:t>
      </w:r>
    </w:p>
    <w:p w:rsidR="004441D7" w:rsidRPr="00992710" w:rsidRDefault="004441D7" w:rsidP="004441D7">
      <w:pPr>
        <w:ind w:left="-900"/>
        <w:jc w:val="center"/>
        <w:rPr>
          <w:b/>
          <w:bCs/>
          <w:sz w:val="32"/>
          <w:szCs w:val="32"/>
        </w:rPr>
      </w:pP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28"/>
        <w:gridCol w:w="2525"/>
        <w:gridCol w:w="1739"/>
        <w:gridCol w:w="1775"/>
        <w:gridCol w:w="701"/>
        <w:gridCol w:w="746"/>
        <w:gridCol w:w="856"/>
        <w:gridCol w:w="646"/>
        <w:gridCol w:w="640"/>
        <w:gridCol w:w="819"/>
        <w:gridCol w:w="780"/>
        <w:gridCol w:w="625"/>
        <w:gridCol w:w="701"/>
        <w:gridCol w:w="704"/>
        <w:gridCol w:w="701"/>
        <w:gridCol w:w="686"/>
      </w:tblGrid>
      <w:tr w:rsidR="004441D7" w:rsidRPr="00EB5A86" w:rsidTr="001125F7">
        <w:trPr>
          <w:tblHeader/>
        </w:trPr>
        <w:tc>
          <w:tcPr>
            <w:tcW w:w="174" w:type="pct"/>
            <w:vMerge w:val="restart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№ пп</w:t>
            </w:r>
          </w:p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832" w:type="pct"/>
            <w:vMerge w:val="restart"/>
          </w:tcPr>
          <w:p w:rsidR="004441D7" w:rsidRPr="00EB5A86" w:rsidRDefault="004441D7" w:rsidP="001125F7">
            <w:pPr>
              <w:rPr>
                <w:b/>
                <w:bCs/>
              </w:rPr>
            </w:pPr>
            <w:r w:rsidRPr="00EB5A86">
              <w:rPr>
                <w:b/>
                <w:bCs/>
              </w:rPr>
              <w:t>Наименование мероприятия</w:t>
            </w:r>
          </w:p>
        </w:tc>
        <w:tc>
          <w:tcPr>
            <w:tcW w:w="573" w:type="pct"/>
            <w:vMerge w:val="restart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585" w:type="pct"/>
            <w:vMerge w:val="restart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Кто привлекается</w:t>
            </w:r>
          </w:p>
        </w:tc>
        <w:tc>
          <w:tcPr>
            <w:tcW w:w="2835" w:type="pct"/>
            <w:gridSpan w:val="12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t>Сроки выполнения</w:t>
            </w:r>
          </w:p>
        </w:tc>
      </w:tr>
      <w:tr w:rsidR="004441D7" w:rsidRPr="00EB5A86" w:rsidTr="001125F7">
        <w:trPr>
          <w:tblHeader/>
        </w:trPr>
        <w:tc>
          <w:tcPr>
            <w:tcW w:w="174" w:type="pct"/>
            <w:vMerge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832" w:type="pct"/>
            <w:vMerge/>
          </w:tcPr>
          <w:p w:rsidR="004441D7" w:rsidRPr="00EB5A86" w:rsidRDefault="004441D7" w:rsidP="001125F7">
            <w:pPr>
              <w:rPr>
                <w:b/>
                <w:bCs/>
              </w:rPr>
            </w:pPr>
          </w:p>
        </w:tc>
        <w:tc>
          <w:tcPr>
            <w:tcW w:w="573" w:type="pct"/>
            <w:vMerge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585" w:type="pct"/>
            <w:vMerge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759" w:type="pct"/>
            <w:gridSpan w:val="3"/>
          </w:tcPr>
          <w:p w:rsidR="004441D7" w:rsidRPr="00EB5A86" w:rsidRDefault="004441D7" w:rsidP="001125F7">
            <w:pPr>
              <w:jc w:val="center"/>
            </w:pPr>
            <w:r w:rsidRPr="00EB5A86">
              <w:rPr>
                <w:lang w:val="en-US"/>
              </w:rPr>
              <w:t xml:space="preserve">I </w:t>
            </w:r>
            <w:r w:rsidRPr="00EB5A86">
              <w:t>квартал</w:t>
            </w:r>
          </w:p>
        </w:tc>
        <w:tc>
          <w:tcPr>
            <w:tcW w:w="694" w:type="pct"/>
            <w:gridSpan w:val="3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 xml:space="preserve">II </w:t>
            </w:r>
            <w:r w:rsidRPr="00EB5A86">
              <w:t>квартал</w:t>
            </w:r>
          </w:p>
        </w:tc>
        <w:tc>
          <w:tcPr>
            <w:tcW w:w="694" w:type="pct"/>
            <w:gridSpan w:val="3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>III</w:t>
            </w:r>
            <w:r w:rsidRPr="00EB5A86">
              <w:t xml:space="preserve"> квартал</w:t>
            </w:r>
          </w:p>
        </w:tc>
        <w:tc>
          <w:tcPr>
            <w:tcW w:w="689" w:type="pct"/>
            <w:gridSpan w:val="3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 w:rsidRPr="00EB5A86">
              <w:rPr>
                <w:lang w:val="en-US"/>
              </w:rPr>
              <w:t xml:space="preserve">IV </w:t>
            </w:r>
            <w:r w:rsidRPr="00EB5A86">
              <w:t>квартал</w:t>
            </w:r>
          </w:p>
        </w:tc>
      </w:tr>
      <w:tr w:rsidR="004441D7" w:rsidRPr="00EB5A86" w:rsidTr="001125F7">
        <w:trPr>
          <w:tblHeader/>
        </w:trPr>
        <w:tc>
          <w:tcPr>
            <w:tcW w:w="174" w:type="pct"/>
            <w:vMerge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832" w:type="pct"/>
            <w:vMerge/>
          </w:tcPr>
          <w:p w:rsidR="004441D7" w:rsidRPr="00EB5A86" w:rsidRDefault="004441D7" w:rsidP="001125F7"/>
        </w:tc>
        <w:tc>
          <w:tcPr>
            <w:tcW w:w="573" w:type="pct"/>
            <w:vMerge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585" w:type="pct"/>
            <w:vMerge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  <w:r w:rsidRPr="00EB5A86">
              <w:t>янв</w:t>
            </w:r>
          </w:p>
        </w:tc>
        <w:tc>
          <w:tcPr>
            <w:tcW w:w="246" w:type="pct"/>
          </w:tcPr>
          <w:p w:rsidR="004441D7" w:rsidRPr="00EB5A86" w:rsidRDefault="004441D7" w:rsidP="001125F7">
            <w:r w:rsidRPr="00EB5A86">
              <w:t>фев</w:t>
            </w:r>
          </w:p>
        </w:tc>
        <w:tc>
          <w:tcPr>
            <w:tcW w:w="282" w:type="pct"/>
          </w:tcPr>
          <w:p w:rsidR="004441D7" w:rsidRPr="00EB5A86" w:rsidRDefault="004441D7" w:rsidP="001125F7">
            <w:pPr>
              <w:jc w:val="center"/>
            </w:pPr>
            <w:r w:rsidRPr="00EB5A86">
              <w:t>март</w:t>
            </w:r>
          </w:p>
        </w:tc>
        <w:tc>
          <w:tcPr>
            <w:tcW w:w="213" w:type="pct"/>
          </w:tcPr>
          <w:p w:rsidR="004441D7" w:rsidRPr="00EB5A86" w:rsidRDefault="004441D7" w:rsidP="001125F7">
            <w:pPr>
              <w:jc w:val="center"/>
            </w:pPr>
            <w:r w:rsidRPr="00EB5A86">
              <w:t>апр</w:t>
            </w:r>
          </w:p>
        </w:tc>
        <w:tc>
          <w:tcPr>
            <w:tcW w:w="211" w:type="pct"/>
          </w:tcPr>
          <w:p w:rsidR="004441D7" w:rsidRPr="00EB5A86" w:rsidRDefault="004441D7" w:rsidP="001125F7">
            <w:pPr>
              <w:jc w:val="center"/>
            </w:pPr>
            <w:r w:rsidRPr="00EB5A86">
              <w:t>май</w:t>
            </w:r>
          </w:p>
        </w:tc>
        <w:tc>
          <w:tcPr>
            <w:tcW w:w="270" w:type="pct"/>
          </w:tcPr>
          <w:p w:rsidR="004441D7" w:rsidRPr="00EB5A86" w:rsidRDefault="004441D7" w:rsidP="001125F7">
            <w:pPr>
              <w:jc w:val="center"/>
            </w:pPr>
            <w:r w:rsidRPr="00EB5A86">
              <w:t>июнь</w:t>
            </w:r>
          </w:p>
        </w:tc>
        <w:tc>
          <w:tcPr>
            <w:tcW w:w="257" w:type="pct"/>
          </w:tcPr>
          <w:p w:rsidR="004441D7" w:rsidRPr="00EB5A86" w:rsidRDefault="004441D7" w:rsidP="001125F7">
            <w:pPr>
              <w:jc w:val="center"/>
            </w:pPr>
            <w:r w:rsidRPr="00EB5A86">
              <w:t>июль</w:t>
            </w:r>
          </w:p>
        </w:tc>
        <w:tc>
          <w:tcPr>
            <w:tcW w:w="206" w:type="pct"/>
          </w:tcPr>
          <w:p w:rsidR="004441D7" w:rsidRPr="00EB5A86" w:rsidRDefault="004441D7" w:rsidP="001125F7">
            <w:pPr>
              <w:jc w:val="center"/>
            </w:pPr>
            <w:r w:rsidRPr="00EB5A86">
              <w:t>авг</w:t>
            </w: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  <w:r w:rsidRPr="00EB5A86">
              <w:t>сент</w:t>
            </w:r>
          </w:p>
        </w:tc>
        <w:tc>
          <w:tcPr>
            <w:tcW w:w="232" w:type="pct"/>
          </w:tcPr>
          <w:p w:rsidR="004441D7" w:rsidRPr="00EB5A86" w:rsidRDefault="004441D7" w:rsidP="001125F7">
            <w:pPr>
              <w:jc w:val="center"/>
            </w:pPr>
            <w:r w:rsidRPr="00EB5A86">
              <w:t>окт</w:t>
            </w:r>
          </w:p>
        </w:tc>
        <w:tc>
          <w:tcPr>
            <w:tcW w:w="231" w:type="pct"/>
          </w:tcPr>
          <w:p w:rsidR="004441D7" w:rsidRPr="00EB5A86" w:rsidRDefault="004441D7" w:rsidP="001125F7">
            <w:pPr>
              <w:jc w:val="center"/>
            </w:pPr>
            <w:r w:rsidRPr="00EB5A86">
              <w:t>ноя</w:t>
            </w:r>
          </w:p>
        </w:tc>
        <w:tc>
          <w:tcPr>
            <w:tcW w:w="226" w:type="pct"/>
          </w:tcPr>
          <w:p w:rsidR="004441D7" w:rsidRPr="00EB5A86" w:rsidRDefault="004441D7" w:rsidP="001125F7">
            <w:pPr>
              <w:jc w:val="center"/>
            </w:pPr>
            <w:r w:rsidRPr="00EB5A86">
              <w:t>дек</w:t>
            </w:r>
          </w:p>
        </w:tc>
      </w:tr>
      <w:tr w:rsidR="004441D7" w:rsidRPr="00EB5A86" w:rsidTr="001125F7">
        <w:trPr>
          <w:tblHeader/>
        </w:trPr>
        <w:tc>
          <w:tcPr>
            <w:tcW w:w="174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</w:t>
            </w:r>
          </w:p>
        </w:tc>
        <w:tc>
          <w:tcPr>
            <w:tcW w:w="832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2</w:t>
            </w:r>
          </w:p>
        </w:tc>
        <w:tc>
          <w:tcPr>
            <w:tcW w:w="573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3</w:t>
            </w:r>
          </w:p>
        </w:tc>
        <w:tc>
          <w:tcPr>
            <w:tcW w:w="585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4</w:t>
            </w:r>
          </w:p>
        </w:tc>
        <w:tc>
          <w:tcPr>
            <w:tcW w:w="231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5</w:t>
            </w:r>
          </w:p>
        </w:tc>
        <w:tc>
          <w:tcPr>
            <w:tcW w:w="246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6</w:t>
            </w:r>
          </w:p>
        </w:tc>
        <w:tc>
          <w:tcPr>
            <w:tcW w:w="282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7</w:t>
            </w:r>
          </w:p>
        </w:tc>
        <w:tc>
          <w:tcPr>
            <w:tcW w:w="213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8</w:t>
            </w:r>
          </w:p>
        </w:tc>
        <w:tc>
          <w:tcPr>
            <w:tcW w:w="211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9</w:t>
            </w:r>
          </w:p>
        </w:tc>
        <w:tc>
          <w:tcPr>
            <w:tcW w:w="270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10</w:t>
            </w:r>
          </w:p>
        </w:tc>
        <w:tc>
          <w:tcPr>
            <w:tcW w:w="257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11</w:t>
            </w:r>
          </w:p>
        </w:tc>
        <w:tc>
          <w:tcPr>
            <w:tcW w:w="206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12</w:t>
            </w:r>
          </w:p>
        </w:tc>
        <w:tc>
          <w:tcPr>
            <w:tcW w:w="231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13</w:t>
            </w:r>
          </w:p>
        </w:tc>
        <w:tc>
          <w:tcPr>
            <w:tcW w:w="232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14</w:t>
            </w:r>
          </w:p>
        </w:tc>
        <w:tc>
          <w:tcPr>
            <w:tcW w:w="231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15</w:t>
            </w:r>
          </w:p>
        </w:tc>
        <w:tc>
          <w:tcPr>
            <w:tcW w:w="226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</w:rPr>
            </w:pPr>
            <w:r w:rsidRPr="00EB5A86">
              <w:rPr>
                <w:b/>
                <w:bCs/>
              </w:rPr>
              <w:t>16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Pr="00EB5A86" w:rsidRDefault="004441D7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2" w:type="pct"/>
          </w:tcPr>
          <w:p w:rsidR="004441D7" w:rsidRDefault="004441D7" w:rsidP="001125F7">
            <w:r w:rsidRPr="0030126D">
              <w:t>Прием уведомлений от операторов, осуществляющих обработку персональных данных, в соответствии с требованиями части 3 статьи 22 Федерального закона от 27 июля 2006 г. № 152-ФЗ «О персональных данных»</w:t>
            </w:r>
          </w:p>
          <w:p w:rsidR="004441D7" w:rsidRPr="00315BF1" w:rsidRDefault="004441D7" w:rsidP="001125F7"/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t>Савченко Александр</w:t>
            </w:r>
          </w:p>
          <w:p w:rsidR="004441D7" w:rsidRPr="00032845" w:rsidRDefault="004441D7" w:rsidP="001125F7">
            <w:pPr>
              <w:jc w:val="center"/>
            </w:pPr>
            <w:r>
              <w:t>Леонидович</w:t>
            </w: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ОПД</w:t>
            </w:r>
          </w:p>
        </w:tc>
        <w:tc>
          <w:tcPr>
            <w:tcW w:w="2835" w:type="pct"/>
            <w:gridSpan w:val="12"/>
            <w:vAlign w:val="center"/>
          </w:tcPr>
          <w:p w:rsidR="004441D7" w:rsidRPr="00FA5AAB" w:rsidRDefault="004441D7" w:rsidP="001125F7">
            <w:pPr>
              <w:jc w:val="center"/>
            </w:pPr>
            <w:r w:rsidRPr="00FA5AAB">
              <w:t>Постоянно, по мере поступления уведомлений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Pr="00315BF1" w:rsidRDefault="004441D7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2" w:type="pct"/>
          </w:tcPr>
          <w:p w:rsidR="004441D7" w:rsidRDefault="004441D7" w:rsidP="001125F7">
            <w:r w:rsidRPr="00A5548D">
              <w:t>Внесение (изменение, исключение) сведений об операторах, осуществляющих обработку персональных данных</w:t>
            </w:r>
          </w:p>
          <w:p w:rsidR="004441D7" w:rsidRPr="00315BF1" w:rsidRDefault="004441D7" w:rsidP="001125F7"/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t>Савченко Александр</w:t>
            </w:r>
          </w:p>
          <w:p w:rsidR="004441D7" w:rsidRPr="00032845" w:rsidRDefault="004441D7" w:rsidP="001125F7">
            <w:pPr>
              <w:jc w:val="center"/>
            </w:pPr>
            <w:r>
              <w:t>Леонидович</w:t>
            </w: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ОПД</w:t>
            </w:r>
          </w:p>
        </w:tc>
        <w:tc>
          <w:tcPr>
            <w:tcW w:w="2835" w:type="pct"/>
            <w:gridSpan w:val="12"/>
            <w:vAlign w:val="center"/>
          </w:tcPr>
          <w:p w:rsidR="004441D7" w:rsidRPr="00FA5AAB" w:rsidRDefault="004441D7" w:rsidP="001125F7">
            <w:pPr>
              <w:jc w:val="center"/>
            </w:pPr>
            <w:r w:rsidRPr="00FA5AAB">
              <w:t>Постоянно, по мере поступления сведений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Default="004441D7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2" w:type="pct"/>
          </w:tcPr>
          <w:p w:rsidR="004441D7" w:rsidRDefault="004441D7" w:rsidP="001125F7">
            <w:r w:rsidRPr="00A5548D">
              <w:t>Предоставление выписок из реестра операторов, осуществляющих обработку персональных данных</w:t>
            </w:r>
          </w:p>
          <w:p w:rsidR="004441D7" w:rsidRPr="00315BF1" w:rsidRDefault="004441D7" w:rsidP="001125F7"/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t>Савченко Александр</w:t>
            </w:r>
          </w:p>
          <w:p w:rsidR="004441D7" w:rsidRPr="00032845" w:rsidRDefault="004441D7" w:rsidP="001125F7">
            <w:pPr>
              <w:jc w:val="center"/>
            </w:pPr>
            <w:r>
              <w:t>Леонидович</w:t>
            </w: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ОПД</w:t>
            </w:r>
          </w:p>
        </w:tc>
        <w:tc>
          <w:tcPr>
            <w:tcW w:w="2835" w:type="pct"/>
            <w:gridSpan w:val="12"/>
            <w:vAlign w:val="center"/>
          </w:tcPr>
          <w:p w:rsidR="004441D7" w:rsidRPr="00FA5AAB" w:rsidRDefault="004441D7" w:rsidP="001125F7">
            <w:pPr>
              <w:jc w:val="center"/>
            </w:pPr>
            <w:r w:rsidRPr="00FA5AAB">
              <w:t>Постоянно, по мере поступления запросов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Pr="00F75A48" w:rsidRDefault="004441D7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2" w:type="pct"/>
          </w:tcPr>
          <w:p w:rsidR="004441D7" w:rsidRDefault="004441D7" w:rsidP="001125F7">
            <w:r w:rsidRPr="0030126D">
              <w:t xml:space="preserve">Размещение </w:t>
            </w:r>
            <w:r>
              <w:t xml:space="preserve">в СМИ </w:t>
            </w:r>
            <w:r w:rsidRPr="0030126D">
              <w:t xml:space="preserve">объявлений, статей, интервью руководителей (заместителей руководителей) управлений Роскомнадзора о необходимости уведомления </w:t>
            </w:r>
            <w:r w:rsidRPr="0030126D">
              <w:lastRenderedPageBreak/>
              <w:t>Уполномоченного органа об обработке персональных данных</w:t>
            </w:r>
          </w:p>
          <w:p w:rsidR="004441D7" w:rsidRPr="00F75A48" w:rsidRDefault="004441D7" w:rsidP="001125F7"/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lastRenderedPageBreak/>
              <w:t>Савченко Александр</w:t>
            </w:r>
          </w:p>
          <w:p w:rsidR="004441D7" w:rsidRPr="00032845" w:rsidRDefault="004441D7" w:rsidP="001125F7">
            <w:pPr>
              <w:jc w:val="center"/>
            </w:pPr>
            <w:r>
              <w:t>Леонидович</w:t>
            </w: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ОПД</w:t>
            </w:r>
          </w:p>
        </w:tc>
        <w:tc>
          <w:tcPr>
            <w:tcW w:w="2835" w:type="pct"/>
            <w:gridSpan w:val="12"/>
            <w:vAlign w:val="center"/>
          </w:tcPr>
          <w:p w:rsidR="004441D7" w:rsidRPr="00EB5A86" w:rsidRDefault="004441D7" w:rsidP="001125F7">
            <w:pPr>
              <w:jc w:val="center"/>
            </w:pPr>
            <w:r w:rsidRPr="008A0BBD">
              <w:t>Постоянно, по мере необходимости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Pr="00F75A48" w:rsidRDefault="004441D7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832" w:type="pct"/>
          </w:tcPr>
          <w:p w:rsidR="004441D7" w:rsidRPr="00F75A48" w:rsidRDefault="004441D7" w:rsidP="001125F7">
            <w:r w:rsidRPr="0030126D">
              <w:t>Участие руководителей (заместителей руководителей, сотрудников) управлений Роскомнадзора в совещаниях, координационных советах, других мероприятиях, с участием представителей государственных органов, с целью разъяснения необходимости подачи уведомлений об обработке персональных данных</w:t>
            </w:r>
          </w:p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t>Дроздов</w:t>
            </w:r>
          </w:p>
          <w:p w:rsidR="004441D7" w:rsidRDefault="004441D7" w:rsidP="001125F7">
            <w:pPr>
              <w:jc w:val="center"/>
            </w:pPr>
            <w:r>
              <w:t>Александр</w:t>
            </w:r>
          </w:p>
          <w:p w:rsidR="004441D7" w:rsidRPr="00EB5A86" w:rsidRDefault="004441D7" w:rsidP="001125F7">
            <w:pPr>
              <w:jc w:val="center"/>
            </w:pPr>
            <w:r>
              <w:t>Иванович</w:t>
            </w: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ОПД</w:t>
            </w:r>
          </w:p>
        </w:tc>
        <w:tc>
          <w:tcPr>
            <w:tcW w:w="2835" w:type="pct"/>
            <w:gridSpan w:val="12"/>
            <w:vAlign w:val="center"/>
          </w:tcPr>
          <w:p w:rsidR="004441D7" w:rsidRPr="00EB5A86" w:rsidRDefault="004441D7" w:rsidP="001125F7">
            <w:pPr>
              <w:jc w:val="center"/>
            </w:pPr>
            <w:r w:rsidRPr="008A0BBD">
              <w:t>Постоянно, по мере необходимости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Pr="00F75A48" w:rsidRDefault="004441D7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32" w:type="pct"/>
          </w:tcPr>
          <w:p w:rsidR="004441D7" w:rsidRPr="00F75A48" w:rsidRDefault="004441D7" w:rsidP="001125F7">
            <w:r w:rsidRPr="0030126D">
              <w:t>Направление информационных писем операторам, осуществляющим обработку персональных данных независимо от организационно-правовой формы о необходимости направления Уведомления и напоминания об ответственности, предусмотренной ст. 19.7 КоАП РФ</w:t>
            </w:r>
          </w:p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t>Савченко Александр</w:t>
            </w:r>
          </w:p>
          <w:p w:rsidR="004441D7" w:rsidRPr="00032845" w:rsidRDefault="004441D7" w:rsidP="001125F7">
            <w:pPr>
              <w:jc w:val="center"/>
            </w:pPr>
            <w:r>
              <w:t>Леонидович</w:t>
            </w: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ОПД</w:t>
            </w:r>
          </w:p>
        </w:tc>
        <w:tc>
          <w:tcPr>
            <w:tcW w:w="2835" w:type="pct"/>
            <w:gridSpan w:val="12"/>
            <w:vAlign w:val="center"/>
          </w:tcPr>
          <w:p w:rsidR="004441D7" w:rsidRPr="00EB5A86" w:rsidRDefault="004441D7" w:rsidP="001125F7">
            <w:pPr>
              <w:jc w:val="center"/>
            </w:pPr>
            <w:r w:rsidRPr="008A0BBD">
              <w:t>Постоянно, по мере необходимости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Pr="00F75A48" w:rsidRDefault="004441D7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32" w:type="pct"/>
          </w:tcPr>
          <w:p w:rsidR="004441D7" w:rsidRPr="0030126D" w:rsidRDefault="004441D7" w:rsidP="001125F7">
            <w:r>
              <w:t>А</w:t>
            </w:r>
            <w:r w:rsidRPr="0030126D">
              <w:t>нализ:</w:t>
            </w:r>
          </w:p>
          <w:p w:rsidR="004441D7" w:rsidRPr="0030126D" w:rsidRDefault="004441D7" w:rsidP="001125F7">
            <w:r w:rsidRPr="0030126D">
              <w:t>- причин возврата направленных Операторам информационных писем о необходимости направления Уведомления;</w:t>
            </w:r>
          </w:p>
          <w:p w:rsidR="004441D7" w:rsidRPr="00F75A48" w:rsidRDefault="004441D7" w:rsidP="001125F7">
            <w:r w:rsidRPr="0030126D">
              <w:lastRenderedPageBreak/>
              <w:t>- работы подсистемы «Реестр операторов, осуществляющих обработку персональных данных» и выработка предложений по ее дальнейшему совершенствованию</w:t>
            </w:r>
          </w:p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lastRenderedPageBreak/>
              <w:t>Дроздов</w:t>
            </w:r>
          </w:p>
          <w:p w:rsidR="004441D7" w:rsidRDefault="004441D7" w:rsidP="001125F7">
            <w:pPr>
              <w:jc w:val="center"/>
            </w:pPr>
            <w:r>
              <w:t>Александр</w:t>
            </w:r>
          </w:p>
          <w:p w:rsidR="004441D7" w:rsidRPr="00032845" w:rsidRDefault="004441D7" w:rsidP="001125F7">
            <w:pPr>
              <w:jc w:val="center"/>
            </w:pPr>
            <w:r>
              <w:t>Иванович</w:t>
            </w: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ОПД</w:t>
            </w:r>
          </w:p>
        </w:tc>
        <w:tc>
          <w:tcPr>
            <w:tcW w:w="2835" w:type="pct"/>
            <w:gridSpan w:val="12"/>
            <w:vAlign w:val="center"/>
          </w:tcPr>
          <w:p w:rsidR="004441D7" w:rsidRPr="00EB5A86" w:rsidRDefault="004441D7" w:rsidP="001125F7">
            <w:pPr>
              <w:jc w:val="center"/>
            </w:pPr>
            <w:r w:rsidRPr="008A0BBD">
              <w:t>Постоянно, по мере необходимости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Pr="00F75A48" w:rsidRDefault="004441D7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832" w:type="pct"/>
          </w:tcPr>
          <w:p w:rsidR="004441D7" w:rsidRPr="00F75A48" w:rsidRDefault="004441D7" w:rsidP="001125F7">
            <w:r w:rsidRPr="0030126D">
              <w:t>Контроль сроков нахождения Уведомлений в статусе «Требует уточнения сведений», поступивших от Операторов</w:t>
            </w:r>
          </w:p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t>Дроздов</w:t>
            </w:r>
          </w:p>
          <w:p w:rsidR="004441D7" w:rsidRDefault="004441D7" w:rsidP="001125F7">
            <w:pPr>
              <w:jc w:val="center"/>
            </w:pPr>
            <w:r>
              <w:t>Александр</w:t>
            </w:r>
          </w:p>
          <w:p w:rsidR="004441D7" w:rsidRPr="00904B31" w:rsidRDefault="004441D7" w:rsidP="001125F7">
            <w:pPr>
              <w:jc w:val="center"/>
            </w:pPr>
            <w:r>
              <w:t>Иванович</w:t>
            </w: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ОПД</w:t>
            </w:r>
          </w:p>
        </w:tc>
        <w:tc>
          <w:tcPr>
            <w:tcW w:w="2835" w:type="pct"/>
            <w:gridSpan w:val="12"/>
            <w:vAlign w:val="center"/>
          </w:tcPr>
          <w:p w:rsidR="004441D7" w:rsidRPr="00EB5A86" w:rsidRDefault="004441D7" w:rsidP="001125F7">
            <w:pPr>
              <w:jc w:val="center"/>
            </w:pPr>
            <w:r w:rsidRPr="008A0BBD">
              <w:t>Постоянно, по мере необходимости</w:t>
            </w:r>
          </w:p>
        </w:tc>
      </w:tr>
      <w:tr w:rsidR="004441D7" w:rsidRPr="00EB5A86" w:rsidTr="001125F7">
        <w:tc>
          <w:tcPr>
            <w:tcW w:w="174" w:type="pct"/>
          </w:tcPr>
          <w:p w:rsidR="004441D7" w:rsidRPr="00F75A48" w:rsidRDefault="004441D7" w:rsidP="001125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32" w:type="pct"/>
          </w:tcPr>
          <w:p w:rsidR="004441D7" w:rsidRPr="00F75A48" w:rsidRDefault="004441D7" w:rsidP="001125F7">
            <w:r w:rsidRPr="0030126D">
              <w:t>Другие мероприятия, связанные с активизацией работы с Операторами по направлению ими Уведомлений в Уполномоченный орган по защите прав субъектов персональных данных и формированием Реестра</w:t>
            </w:r>
          </w:p>
        </w:tc>
        <w:tc>
          <w:tcPr>
            <w:tcW w:w="573" w:type="pct"/>
          </w:tcPr>
          <w:p w:rsidR="004441D7" w:rsidRDefault="004441D7" w:rsidP="001125F7">
            <w:pPr>
              <w:jc w:val="center"/>
            </w:pPr>
            <w:r>
              <w:t>Савченко Александр</w:t>
            </w:r>
          </w:p>
          <w:p w:rsidR="004441D7" w:rsidRPr="00032845" w:rsidRDefault="004441D7" w:rsidP="001125F7">
            <w:pPr>
              <w:jc w:val="center"/>
            </w:pPr>
            <w:r>
              <w:t>Леонидович</w:t>
            </w:r>
          </w:p>
        </w:tc>
        <w:tc>
          <w:tcPr>
            <w:tcW w:w="585" w:type="pct"/>
          </w:tcPr>
          <w:p w:rsidR="004441D7" w:rsidRPr="00EB5A86" w:rsidRDefault="004441D7" w:rsidP="001125F7">
            <w:pPr>
              <w:jc w:val="center"/>
            </w:pPr>
            <w:r>
              <w:t>ОПД</w:t>
            </w:r>
          </w:p>
        </w:tc>
        <w:tc>
          <w:tcPr>
            <w:tcW w:w="2835" w:type="pct"/>
            <w:gridSpan w:val="12"/>
            <w:vAlign w:val="center"/>
          </w:tcPr>
          <w:p w:rsidR="004441D7" w:rsidRPr="00EB5A86" w:rsidRDefault="004441D7" w:rsidP="001125F7">
            <w:pPr>
              <w:jc w:val="center"/>
            </w:pPr>
            <w:r w:rsidRPr="008A0BBD">
              <w:t>Постоянно, по мере необходимости</w:t>
            </w:r>
          </w:p>
        </w:tc>
      </w:tr>
    </w:tbl>
    <w:p w:rsidR="004441D7" w:rsidRPr="00BD064C" w:rsidRDefault="004441D7" w:rsidP="004441D7">
      <w:pPr>
        <w:ind w:left="-720"/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7C438A" w:rsidRDefault="007C438A" w:rsidP="004441D7">
      <w:pPr>
        <w:jc w:val="both"/>
        <w:outlineLvl w:val="0"/>
        <w:rPr>
          <w:b/>
          <w:bCs/>
          <w:sz w:val="32"/>
          <w:szCs w:val="32"/>
        </w:rPr>
      </w:pPr>
    </w:p>
    <w:p w:rsidR="004441D7" w:rsidRPr="00242F4F" w:rsidRDefault="004441D7" w:rsidP="004441D7">
      <w:pPr>
        <w:jc w:val="both"/>
        <w:outlineLvl w:val="0"/>
        <w:rPr>
          <w:b/>
          <w:bCs/>
          <w:sz w:val="32"/>
          <w:szCs w:val="32"/>
        </w:rPr>
      </w:pPr>
      <w:r w:rsidRPr="0030126D">
        <w:rPr>
          <w:b/>
          <w:bCs/>
          <w:sz w:val="32"/>
          <w:szCs w:val="32"/>
          <w:lang w:val="en-US"/>
        </w:rPr>
        <w:t>I</w:t>
      </w:r>
      <w:r w:rsidRPr="0030126D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  <w:lang w:val="en-US"/>
        </w:rPr>
        <w:t>VI</w:t>
      </w:r>
      <w:r w:rsidRPr="0030126D">
        <w:rPr>
          <w:b/>
          <w:bCs/>
          <w:sz w:val="32"/>
          <w:szCs w:val="32"/>
        </w:rPr>
        <w:t xml:space="preserve">. </w:t>
      </w:r>
      <w:r w:rsidRPr="0030126D">
        <w:rPr>
          <w:b/>
          <w:bCs/>
          <w:smallCaps/>
          <w:sz w:val="32"/>
          <w:szCs w:val="32"/>
        </w:rPr>
        <w:t>Планирование деятельности и подготовка отчетных документов</w:t>
      </w:r>
      <w:r>
        <w:rPr>
          <w:i/>
          <w:iCs/>
          <w:sz w:val="24"/>
          <w:szCs w:val="24"/>
        </w:rPr>
        <w:t xml:space="preserve"> </w:t>
      </w:r>
    </w:p>
    <w:p w:rsidR="004441D7" w:rsidRPr="00E4397A" w:rsidRDefault="004441D7" w:rsidP="004441D7">
      <w:pPr>
        <w:rPr>
          <w:b/>
          <w:bCs/>
          <w:i/>
          <w:iCs/>
          <w:sz w:val="26"/>
          <w:szCs w:val="26"/>
        </w:rPr>
      </w:pPr>
    </w:p>
    <w:tbl>
      <w:tblPr>
        <w:tblW w:w="49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881"/>
        <w:gridCol w:w="6387"/>
        <w:gridCol w:w="3260"/>
        <w:gridCol w:w="2410"/>
        <w:gridCol w:w="1557"/>
      </w:tblGrid>
      <w:tr w:rsidR="004441D7" w:rsidRPr="00EB5A86" w:rsidTr="007C438A">
        <w:trPr>
          <w:trHeight w:val="695"/>
          <w:tblHeader/>
        </w:trPr>
        <w:tc>
          <w:tcPr>
            <w:tcW w:w="176" w:type="pct"/>
          </w:tcPr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B5A86">
              <w:rPr>
                <w:b/>
                <w:bCs/>
                <w:sz w:val="18"/>
                <w:szCs w:val="18"/>
              </w:rPr>
              <w:t>№ пп</w:t>
            </w:r>
          </w:p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3" w:type="pct"/>
          </w:tcPr>
          <w:p w:rsidR="004441D7" w:rsidRPr="00A2172E" w:rsidRDefault="004441D7" w:rsidP="001125F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ID</w:t>
            </w:r>
          </w:p>
        </w:tc>
        <w:tc>
          <w:tcPr>
            <w:tcW w:w="2125" w:type="pct"/>
          </w:tcPr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B5A86">
              <w:rPr>
                <w:b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85" w:type="pct"/>
          </w:tcPr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B5A86">
              <w:rPr>
                <w:b/>
                <w:bCs/>
                <w:sz w:val="18"/>
                <w:szCs w:val="18"/>
              </w:rPr>
              <w:t>Ответственный за исполнение</w:t>
            </w:r>
          </w:p>
        </w:tc>
        <w:tc>
          <w:tcPr>
            <w:tcW w:w="802" w:type="pct"/>
          </w:tcPr>
          <w:p w:rsidR="004441D7" w:rsidRPr="00A2172E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C</w:t>
            </w:r>
            <w:r>
              <w:rPr>
                <w:b/>
                <w:bCs/>
                <w:sz w:val="18"/>
                <w:szCs w:val="18"/>
              </w:rPr>
              <w:t xml:space="preserve">роки </w:t>
            </w:r>
            <w:r w:rsidRPr="00EB5A86">
              <w:rPr>
                <w:b/>
                <w:bCs/>
                <w:sz w:val="18"/>
                <w:szCs w:val="18"/>
              </w:rPr>
              <w:t>проведения</w:t>
            </w:r>
          </w:p>
        </w:tc>
        <w:tc>
          <w:tcPr>
            <w:tcW w:w="518" w:type="pct"/>
          </w:tcPr>
          <w:p w:rsidR="004441D7" w:rsidRPr="00EB5A8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Плановый год</w:t>
            </w:r>
          </w:p>
        </w:tc>
      </w:tr>
      <w:tr w:rsidR="004441D7" w:rsidRPr="00EB5A86" w:rsidTr="007C438A">
        <w:trPr>
          <w:tblHeader/>
        </w:trPr>
        <w:tc>
          <w:tcPr>
            <w:tcW w:w="176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B5A8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5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B5A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85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B5A8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02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B5A8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8" w:type="pct"/>
            <w:shd w:val="pct15" w:color="auto" w:fill="auto"/>
          </w:tcPr>
          <w:p w:rsidR="004441D7" w:rsidRPr="00EB5A86" w:rsidRDefault="004441D7" w:rsidP="001125F7">
            <w:pPr>
              <w:jc w:val="center"/>
              <w:rPr>
                <w:b/>
                <w:bCs/>
                <w:sz w:val="18"/>
                <w:szCs w:val="18"/>
              </w:rPr>
            </w:pPr>
            <w:r w:rsidRPr="00EB5A86">
              <w:rPr>
                <w:b/>
                <w:bCs/>
                <w:sz w:val="18"/>
                <w:szCs w:val="18"/>
              </w:rPr>
              <w:t>5</w:t>
            </w:r>
          </w:p>
        </w:tc>
      </w:tr>
    </w:tbl>
    <w:tbl>
      <w:tblPr>
        <w:tblStyle w:val="a3"/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900"/>
        <w:gridCol w:w="6357"/>
        <w:gridCol w:w="3260"/>
        <w:gridCol w:w="2410"/>
        <w:gridCol w:w="1559"/>
      </w:tblGrid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30126D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357" w:type="dxa"/>
          </w:tcPr>
          <w:p w:rsidR="004441D7" w:rsidRPr="0030126D" w:rsidRDefault="004441D7" w:rsidP="001125F7">
            <w:pPr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</w:rPr>
              <w:t>Подготовка ежемесячных планов деятельности  подразделений управления</w:t>
            </w:r>
          </w:p>
        </w:tc>
        <w:tc>
          <w:tcPr>
            <w:tcW w:w="3260" w:type="dxa"/>
          </w:tcPr>
          <w:p w:rsidR="004441D7" w:rsidRPr="00C54865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Дроздов Александр Иванович</w:t>
            </w:r>
          </w:p>
        </w:tc>
        <w:tc>
          <w:tcPr>
            <w:tcW w:w="241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ежемесячно (25)</w:t>
            </w:r>
          </w:p>
        </w:tc>
        <w:tc>
          <w:tcPr>
            <w:tcW w:w="1559" w:type="dxa"/>
          </w:tcPr>
          <w:p w:rsidR="004441D7" w:rsidRPr="00EA0D88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30126D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30126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357" w:type="dxa"/>
          </w:tcPr>
          <w:p w:rsidR="004441D7" w:rsidRPr="0030126D" w:rsidRDefault="004441D7" w:rsidP="001125F7">
            <w:pPr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</w:rPr>
              <w:t>Разработка перечня плановых проверок юридических лиц и индивидуальных предпринимателей на 201</w:t>
            </w:r>
            <w:r>
              <w:rPr>
                <w:sz w:val="18"/>
                <w:szCs w:val="18"/>
              </w:rPr>
              <w:t>7</w:t>
            </w:r>
            <w:r w:rsidRPr="003012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26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Дроздов Александр Иванович</w:t>
            </w:r>
          </w:p>
        </w:tc>
        <w:tc>
          <w:tcPr>
            <w:tcW w:w="241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произвольный вид (01.08.201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A0D8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357" w:type="dxa"/>
          </w:tcPr>
          <w:p w:rsidR="004441D7" w:rsidRPr="00392BD1" w:rsidRDefault="004441D7" w:rsidP="001125F7">
            <w:pPr>
              <w:rPr>
                <w:sz w:val="18"/>
                <w:szCs w:val="18"/>
              </w:rPr>
            </w:pPr>
            <w:r w:rsidRPr="00721A50">
              <w:rPr>
                <w:sz w:val="18"/>
                <w:szCs w:val="18"/>
              </w:rPr>
              <w:t>Разработка плана проведения проверок деятельности органов местного самоуправления и должностных лиц местного самоуправления на 2017 год</w:t>
            </w:r>
          </w:p>
        </w:tc>
        <w:tc>
          <w:tcPr>
            <w:tcW w:w="3260" w:type="dxa"/>
          </w:tcPr>
          <w:p w:rsidR="004441D7" w:rsidRPr="00392BD1" w:rsidRDefault="004441D7" w:rsidP="001125F7">
            <w:pPr>
              <w:jc w:val="center"/>
            </w:pPr>
            <w:r w:rsidRPr="00FA1635">
              <w:rPr>
                <w:lang w:val="en-US"/>
              </w:rPr>
              <w:t>Костылов Сергей Евгеньевич</w:t>
            </w:r>
          </w:p>
        </w:tc>
        <w:tc>
          <w:tcPr>
            <w:tcW w:w="2410" w:type="dxa"/>
          </w:tcPr>
          <w:p w:rsidR="004441D7" w:rsidRPr="00392BD1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произвольный вид (01.0</w:t>
            </w:r>
            <w:r>
              <w:rPr>
                <w:sz w:val="18"/>
                <w:szCs w:val="18"/>
                <w:lang w:val="en-US"/>
              </w:rPr>
              <w:t>9</w:t>
            </w:r>
            <w:r w:rsidRPr="0030126D">
              <w:rPr>
                <w:sz w:val="18"/>
                <w:szCs w:val="18"/>
                <w:lang w:val="en-US"/>
              </w:rPr>
              <w:t>.201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4441D7" w:rsidRPr="00EA0D88" w:rsidRDefault="004441D7" w:rsidP="001125F7">
            <w:pPr>
              <w:jc w:val="center"/>
              <w:rPr>
                <w:sz w:val="18"/>
                <w:szCs w:val="18"/>
              </w:rPr>
            </w:pPr>
            <w:r w:rsidRPr="00EA0D8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6357" w:type="dxa"/>
          </w:tcPr>
          <w:p w:rsidR="004441D7" w:rsidRPr="00721A50" w:rsidRDefault="004441D7" w:rsidP="001125F7">
            <w:r w:rsidRPr="00721A50">
              <w:t>Составление бюджетной заявки на 2017-2019 г.г.</w:t>
            </w:r>
          </w:p>
        </w:tc>
        <w:tc>
          <w:tcPr>
            <w:tcW w:w="326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FA1635">
              <w:rPr>
                <w:lang w:val="en-US"/>
              </w:rPr>
              <w:t>Костылов Сергей Евгеньевич</w:t>
            </w:r>
          </w:p>
        </w:tc>
        <w:tc>
          <w:tcPr>
            <w:tcW w:w="241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произвольный вид (</w:t>
            </w:r>
            <w:r>
              <w:rPr>
                <w:sz w:val="18"/>
                <w:szCs w:val="18"/>
              </w:rPr>
              <w:t>30</w:t>
            </w:r>
            <w:r w:rsidRPr="0030126D">
              <w:rPr>
                <w:sz w:val="18"/>
                <w:szCs w:val="18"/>
                <w:lang w:val="en-US"/>
              </w:rPr>
              <w:t>.11.201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A0D8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6357" w:type="dxa"/>
          </w:tcPr>
          <w:p w:rsidR="004441D7" w:rsidRPr="0030126D" w:rsidRDefault="004441D7" w:rsidP="001125F7">
            <w:pPr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</w:rPr>
              <w:t>Разработка плана деятельности территориального органа на 201</w:t>
            </w:r>
            <w:r>
              <w:rPr>
                <w:sz w:val="18"/>
                <w:szCs w:val="18"/>
              </w:rPr>
              <w:t>7</w:t>
            </w:r>
            <w:r w:rsidRPr="003012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26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FA1635">
              <w:rPr>
                <w:lang w:val="en-US"/>
              </w:rPr>
              <w:t>Костылов Сергей Евгеньевич</w:t>
            </w:r>
          </w:p>
        </w:tc>
        <w:tc>
          <w:tcPr>
            <w:tcW w:w="241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произвольный вид (01.11.201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A0D8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6357" w:type="dxa"/>
          </w:tcPr>
          <w:p w:rsidR="004441D7" w:rsidRPr="0030126D" w:rsidRDefault="004441D7" w:rsidP="001125F7">
            <w:pPr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</w:rPr>
              <w:t>Подготовка отчета о результатах деятельности управления за 1 квартал 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326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FA1635">
              <w:rPr>
                <w:lang w:val="en-US"/>
              </w:rPr>
              <w:t>Костылов Сергей Евгеньевич</w:t>
            </w:r>
          </w:p>
        </w:tc>
        <w:tc>
          <w:tcPr>
            <w:tcW w:w="241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произвольный вид (07.04.201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A0D8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6357" w:type="dxa"/>
          </w:tcPr>
          <w:p w:rsidR="004441D7" w:rsidRPr="0030126D" w:rsidRDefault="004441D7" w:rsidP="001125F7">
            <w:pPr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</w:rPr>
              <w:t>Подготовка отчета о результатах деятельности управления за 2 квартал 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326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FA1635">
              <w:rPr>
                <w:lang w:val="en-US"/>
              </w:rPr>
              <w:t>Костылов Сергей Евгеньевич</w:t>
            </w:r>
          </w:p>
        </w:tc>
        <w:tc>
          <w:tcPr>
            <w:tcW w:w="241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произвольный вид (07.07.201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A0D8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6357" w:type="dxa"/>
          </w:tcPr>
          <w:p w:rsidR="004441D7" w:rsidRPr="0030126D" w:rsidRDefault="004441D7" w:rsidP="001125F7">
            <w:pPr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</w:rPr>
              <w:t>Подготовка отчета о результатах деятельности управления за 3 квартал 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326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FA1635">
              <w:rPr>
                <w:lang w:val="en-US"/>
              </w:rPr>
              <w:t>Костылов Сергей Евгеньевич</w:t>
            </w:r>
          </w:p>
        </w:tc>
        <w:tc>
          <w:tcPr>
            <w:tcW w:w="241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произвольный вид (07.10.201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A0D8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</w:t>
            </w:r>
          </w:p>
        </w:tc>
        <w:tc>
          <w:tcPr>
            <w:tcW w:w="6357" w:type="dxa"/>
          </w:tcPr>
          <w:p w:rsidR="004441D7" w:rsidRPr="0030126D" w:rsidRDefault="004441D7" w:rsidP="001125F7">
            <w:pPr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</w:rPr>
              <w:t>Подготовка отчета о результатах деятельности управления за 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26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FA1635">
              <w:rPr>
                <w:lang w:val="en-US"/>
              </w:rPr>
              <w:t>Костылов Сергей Евгеньевич</w:t>
            </w:r>
          </w:p>
        </w:tc>
        <w:tc>
          <w:tcPr>
            <w:tcW w:w="241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произвольный вид (15.01.201</w:t>
            </w:r>
            <w:r>
              <w:rPr>
                <w:sz w:val="18"/>
                <w:szCs w:val="18"/>
              </w:rPr>
              <w:t>7</w:t>
            </w:r>
            <w:r w:rsidRPr="0030126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A0D8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  <w:tr w:rsidR="004441D7" w:rsidRPr="00FA1635" w:rsidTr="007C438A">
        <w:trPr>
          <w:trHeight w:val="454"/>
        </w:trPr>
        <w:tc>
          <w:tcPr>
            <w:tcW w:w="54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0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</w:t>
            </w:r>
          </w:p>
        </w:tc>
        <w:tc>
          <w:tcPr>
            <w:tcW w:w="6357" w:type="dxa"/>
          </w:tcPr>
          <w:p w:rsidR="004441D7" w:rsidRDefault="004441D7" w:rsidP="001125F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Подготовка отчета </w:t>
            </w:r>
            <w:r w:rsidRPr="0030126D">
              <w:rPr>
                <w:sz w:val="18"/>
                <w:szCs w:val="18"/>
              </w:rPr>
              <w:t>о мобилизационной подготовке</w:t>
            </w:r>
          </w:p>
          <w:p w:rsidR="004441D7" w:rsidRPr="00C54865" w:rsidRDefault="004441D7" w:rsidP="001125F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</w:rPr>
            </w:pPr>
            <w:r w:rsidRPr="00FA1635">
              <w:rPr>
                <w:lang w:val="en-US"/>
              </w:rPr>
              <w:t>Костылов Сергей Евгеньевич</w:t>
            </w:r>
          </w:p>
        </w:tc>
        <w:tc>
          <w:tcPr>
            <w:tcW w:w="2410" w:type="dxa"/>
          </w:tcPr>
          <w:p w:rsidR="004441D7" w:rsidRPr="00C51276" w:rsidRDefault="004441D7" w:rsidP="001125F7">
            <w:pPr>
              <w:jc w:val="center"/>
              <w:rPr>
                <w:sz w:val="18"/>
                <w:szCs w:val="18"/>
              </w:rPr>
            </w:pPr>
            <w:r w:rsidRPr="0030126D">
              <w:rPr>
                <w:sz w:val="18"/>
                <w:szCs w:val="18"/>
                <w:lang w:val="en-US"/>
              </w:rPr>
              <w:t>с 01.12.201</w:t>
            </w:r>
            <w:r>
              <w:rPr>
                <w:sz w:val="18"/>
                <w:szCs w:val="18"/>
              </w:rPr>
              <w:t>6</w:t>
            </w:r>
            <w:r w:rsidRPr="0030126D">
              <w:rPr>
                <w:sz w:val="18"/>
                <w:szCs w:val="18"/>
                <w:lang w:val="en-US"/>
              </w:rPr>
              <w:t xml:space="preserve"> по 30.12.201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4441D7" w:rsidRPr="0030126D" w:rsidRDefault="004441D7" w:rsidP="001125F7">
            <w:pPr>
              <w:jc w:val="center"/>
              <w:rPr>
                <w:sz w:val="18"/>
                <w:szCs w:val="18"/>
                <w:lang w:val="en-US"/>
              </w:rPr>
            </w:pPr>
            <w:r w:rsidRPr="00EA0D8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</w:p>
        </w:tc>
      </w:tr>
    </w:tbl>
    <w:p w:rsidR="004441D7" w:rsidRPr="00AC3813" w:rsidRDefault="004441D7" w:rsidP="004441D7">
      <w:pPr>
        <w:rPr>
          <w:sz w:val="32"/>
          <w:szCs w:val="32"/>
          <w:lang w:val="en-US"/>
        </w:rPr>
      </w:pPr>
    </w:p>
    <w:p w:rsidR="004441D7" w:rsidRPr="000F7ACA" w:rsidRDefault="004441D7" w:rsidP="004441D7">
      <w:pPr>
        <w:ind w:left="-720"/>
      </w:pPr>
    </w:p>
    <w:p w:rsidR="007C438A" w:rsidRDefault="007C438A" w:rsidP="00A3120E">
      <w:pPr>
        <w:jc w:val="both"/>
        <w:outlineLvl w:val="0"/>
        <w:rPr>
          <w:b/>
          <w:bCs/>
          <w:smallCaps/>
          <w:sz w:val="36"/>
          <w:szCs w:val="36"/>
        </w:rPr>
      </w:pPr>
    </w:p>
    <w:p w:rsidR="007C438A" w:rsidRDefault="007C438A" w:rsidP="00A3120E">
      <w:pPr>
        <w:jc w:val="both"/>
        <w:outlineLvl w:val="0"/>
        <w:rPr>
          <w:b/>
          <w:bCs/>
          <w:smallCaps/>
          <w:sz w:val="36"/>
          <w:szCs w:val="36"/>
        </w:rPr>
      </w:pPr>
    </w:p>
    <w:p w:rsidR="007C438A" w:rsidRDefault="007C438A" w:rsidP="00A3120E">
      <w:pPr>
        <w:jc w:val="both"/>
        <w:outlineLvl w:val="0"/>
        <w:rPr>
          <w:b/>
          <w:bCs/>
          <w:smallCaps/>
          <w:sz w:val="36"/>
          <w:szCs w:val="36"/>
        </w:rPr>
      </w:pPr>
    </w:p>
    <w:p w:rsidR="007C438A" w:rsidRDefault="007C438A" w:rsidP="00A3120E">
      <w:pPr>
        <w:jc w:val="both"/>
        <w:outlineLvl w:val="0"/>
        <w:rPr>
          <w:b/>
          <w:bCs/>
          <w:smallCaps/>
          <w:sz w:val="36"/>
          <w:szCs w:val="36"/>
        </w:rPr>
      </w:pPr>
    </w:p>
    <w:p w:rsidR="007C438A" w:rsidRDefault="007C438A" w:rsidP="00A3120E">
      <w:pPr>
        <w:jc w:val="both"/>
        <w:outlineLvl w:val="0"/>
        <w:rPr>
          <w:b/>
          <w:bCs/>
          <w:smallCaps/>
          <w:sz w:val="36"/>
          <w:szCs w:val="36"/>
        </w:rPr>
      </w:pPr>
    </w:p>
    <w:p w:rsidR="007C438A" w:rsidRDefault="007C438A" w:rsidP="00A3120E">
      <w:pPr>
        <w:jc w:val="both"/>
        <w:outlineLvl w:val="0"/>
        <w:rPr>
          <w:b/>
          <w:bCs/>
          <w:smallCaps/>
          <w:sz w:val="36"/>
          <w:szCs w:val="36"/>
        </w:rPr>
      </w:pPr>
    </w:p>
    <w:p w:rsidR="007C438A" w:rsidRDefault="007C438A" w:rsidP="00A3120E">
      <w:pPr>
        <w:jc w:val="both"/>
        <w:outlineLvl w:val="0"/>
        <w:rPr>
          <w:b/>
          <w:bCs/>
          <w:smallCaps/>
          <w:sz w:val="36"/>
          <w:szCs w:val="36"/>
        </w:rPr>
      </w:pPr>
    </w:p>
    <w:p w:rsidR="00A3120E" w:rsidRPr="000A0B7B" w:rsidRDefault="00A3120E" w:rsidP="00A3120E">
      <w:pPr>
        <w:jc w:val="both"/>
        <w:outlineLvl w:val="0"/>
        <w:rPr>
          <w:b/>
          <w:bCs/>
          <w:smallCaps/>
          <w:sz w:val="36"/>
          <w:szCs w:val="36"/>
        </w:rPr>
      </w:pPr>
      <w:r w:rsidRPr="0030126D">
        <w:rPr>
          <w:b/>
          <w:bCs/>
          <w:smallCaps/>
          <w:sz w:val="36"/>
          <w:szCs w:val="36"/>
          <w:lang w:val="en-US"/>
        </w:rPr>
        <w:lastRenderedPageBreak/>
        <w:t>II</w:t>
      </w:r>
      <w:r w:rsidRPr="0030126D">
        <w:rPr>
          <w:b/>
          <w:bCs/>
          <w:smallCaps/>
          <w:sz w:val="36"/>
          <w:szCs w:val="36"/>
        </w:rPr>
        <w:t xml:space="preserve">. </w:t>
      </w:r>
      <w:r>
        <w:rPr>
          <w:b/>
          <w:bCs/>
          <w:smallCaps/>
          <w:sz w:val="36"/>
          <w:szCs w:val="36"/>
        </w:rPr>
        <w:t>Обеспечение</w:t>
      </w:r>
      <w:r w:rsidRPr="0030126D">
        <w:rPr>
          <w:b/>
          <w:bCs/>
          <w:smallCaps/>
          <w:sz w:val="36"/>
          <w:szCs w:val="36"/>
        </w:rPr>
        <w:t xml:space="preserve"> выполнения задач и функций</w:t>
      </w:r>
    </w:p>
    <w:p w:rsidR="00A3120E" w:rsidRPr="000A0B7B" w:rsidRDefault="00A3120E" w:rsidP="00A3120E">
      <w:pPr>
        <w:jc w:val="both"/>
        <w:outlineLvl w:val="0"/>
        <w:rPr>
          <w:b/>
          <w:bCs/>
          <w:sz w:val="36"/>
          <w:szCs w:val="36"/>
        </w:rPr>
      </w:pPr>
    </w:p>
    <w:p w:rsidR="00A3120E" w:rsidRPr="005761A0" w:rsidRDefault="00A3120E" w:rsidP="00A3120E">
      <w:pPr>
        <w:ind w:left="-720"/>
      </w:pPr>
      <w:r w:rsidRPr="000A0B7B">
        <w:rPr>
          <w:b/>
          <w:bCs/>
          <w:i/>
          <w:iCs/>
          <w:sz w:val="26"/>
          <w:szCs w:val="26"/>
        </w:rPr>
        <w:tab/>
      </w:r>
      <w:r w:rsidRPr="000A0B7B">
        <w:rPr>
          <w:b/>
          <w:bCs/>
          <w:i/>
          <w:iCs/>
          <w:sz w:val="26"/>
          <w:szCs w:val="26"/>
        </w:rPr>
        <w:tab/>
      </w:r>
      <w:r w:rsidRPr="0030126D">
        <w:rPr>
          <w:b/>
          <w:bCs/>
          <w:i/>
          <w:iCs/>
          <w:sz w:val="26"/>
          <w:szCs w:val="26"/>
        </w:rPr>
        <w:t xml:space="preserve">1. </w:t>
      </w:r>
      <w:r>
        <w:rPr>
          <w:b/>
          <w:bCs/>
          <w:i/>
          <w:iCs/>
          <w:sz w:val="26"/>
          <w:szCs w:val="26"/>
        </w:rPr>
        <w:t>Противодействие</w:t>
      </w:r>
      <w:r w:rsidRPr="0030126D">
        <w:rPr>
          <w:b/>
          <w:bCs/>
          <w:i/>
          <w:iCs/>
          <w:sz w:val="26"/>
          <w:szCs w:val="26"/>
        </w:rPr>
        <w:t xml:space="preserve"> коррупции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2112"/>
        <w:gridCol w:w="1933"/>
        <w:gridCol w:w="1588"/>
        <w:gridCol w:w="738"/>
        <w:gridCol w:w="738"/>
        <w:gridCol w:w="744"/>
        <w:gridCol w:w="678"/>
        <w:gridCol w:w="675"/>
        <w:gridCol w:w="859"/>
        <w:gridCol w:w="799"/>
        <w:gridCol w:w="678"/>
        <w:gridCol w:w="738"/>
        <w:gridCol w:w="741"/>
        <w:gridCol w:w="738"/>
        <w:gridCol w:w="666"/>
      </w:tblGrid>
      <w:tr w:rsidR="00A3120E" w:rsidRPr="00EB5A86" w:rsidTr="001125F7">
        <w:tc>
          <w:tcPr>
            <w:tcW w:w="232" w:type="pct"/>
            <w:vMerge w:val="restart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№ пп</w:t>
            </w:r>
          </w:p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698" w:type="pct"/>
            <w:vMerge w:val="restart"/>
          </w:tcPr>
          <w:p w:rsidR="00A3120E" w:rsidRPr="00A414E7" w:rsidRDefault="00A3120E" w:rsidP="001125F7">
            <w:pPr>
              <w:rPr>
                <w:b/>
                <w:bCs/>
              </w:rPr>
            </w:pPr>
            <w:r w:rsidRPr="00A414E7">
              <w:rPr>
                <w:b/>
                <w:bCs/>
              </w:rPr>
              <w:t>Наименование мероприятия</w:t>
            </w:r>
          </w:p>
        </w:tc>
        <w:tc>
          <w:tcPr>
            <w:tcW w:w="639" w:type="pct"/>
            <w:vMerge w:val="restart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525" w:type="pct"/>
            <w:vMerge w:val="restart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Кто привлекается</w:t>
            </w:r>
          </w:p>
        </w:tc>
        <w:tc>
          <w:tcPr>
            <w:tcW w:w="2906" w:type="pct"/>
            <w:gridSpan w:val="12"/>
          </w:tcPr>
          <w:p w:rsidR="00A3120E" w:rsidRPr="00A414E7" w:rsidRDefault="00A3120E" w:rsidP="001125F7">
            <w:pPr>
              <w:jc w:val="center"/>
              <w:rPr>
                <w:lang w:val="en-US"/>
              </w:rPr>
            </w:pPr>
            <w:r w:rsidRPr="00EB5A86">
              <w:t>Сроки выполнения</w:t>
            </w:r>
          </w:p>
        </w:tc>
      </w:tr>
      <w:tr w:rsidR="00A3120E" w:rsidRPr="00EB5A86" w:rsidTr="001125F7">
        <w:tc>
          <w:tcPr>
            <w:tcW w:w="232" w:type="pct"/>
            <w:vMerge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698" w:type="pct"/>
            <w:vMerge/>
          </w:tcPr>
          <w:p w:rsidR="00A3120E" w:rsidRPr="00A414E7" w:rsidRDefault="00A3120E" w:rsidP="001125F7">
            <w:pPr>
              <w:rPr>
                <w:b/>
                <w:bCs/>
              </w:rPr>
            </w:pPr>
          </w:p>
        </w:tc>
        <w:tc>
          <w:tcPr>
            <w:tcW w:w="639" w:type="pct"/>
            <w:vMerge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525" w:type="pct"/>
            <w:vMerge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734" w:type="pct"/>
            <w:gridSpan w:val="3"/>
          </w:tcPr>
          <w:p w:rsidR="00A3120E" w:rsidRPr="00EB5A86" w:rsidRDefault="00A3120E" w:rsidP="001125F7">
            <w:pPr>
              <w:jc w:val="center"/>
            </w:pPr>
            <w:r w:rsidRPr="00A414E7">
              <w:rPr>
                <w:lang w:val="en-US"/>
              </w:rPr>
              <w:t xml:space="preserve">I </w:t>
            </w:r>
            <w:r w:rsidRPr="00EB5A86">
              <w:t>квартал</w:t>
            </w:r>
          </w:p>
        </w:tc>
        <w:tc>
          <w:tcPr>
            <w:tcW w:w="731" w:type="pct"/>
            <w:gridSpan w:val="3"/>
          </w:tcPr>
          <w:p w:rsidR="00A3120E" w:rsidRPr="00A414E7" w:rsidRDefault="00A3120E" w:rsidP="001125F7">
            <w:pPr>
              <w:jc w:val="center"/>
              <w:rPr>
                <w:lang w:val="en-US"/>
              </w:rPr>
            </w:pPr>
            <w:r w:rsidRPr="00A414E7">
              <w:rPr>
                <w:lang w:val="en-US"/>
              </w:rPr>
              <w:t xml:space="preserve">II </w:t>
            </w:r>
            <w:r w:rsidRPr="00EB5A86">
              <w:t>квартал</w:t>
            </w:r>
          </w:p>
        </w:tc>
        <w:tc>
          <w:tcPr>
            <w:tcW w:w="732" w:type="pct"/>
            <w:gridSpan w:val="3"/>
          </w:tcPr>
          <w:p w:rsidR="00A3120E" w:rsidRPr="00A414E7" w:rsidRDefault="00A3120E" w:rsidP="001125F7">
            <w:pPr>
              <w:jc w:val="center"/>
              <w:rPr>
                <w:lang w:val="en-US"/>
              </w:rPr>
            </w:pPr>
            <w:r w:rsidRPr="00A414E7">
              <w:rPr>
                <w:lang w:val="en-US"/>
              </w:rPr>
              <w:t>III</w:t>
            </w:r>
            <w:r w:rsidRPr="00EB5A86">
              <w:t xml:space="preserve"> квартал</w:t>
            </w:r>
          </w:p>
        </w:tc>
        <w:tc>
          <w:tcPr>
            <w:tcW w:w="709" w:type="pct"/>
            <w:gridSpan w:val="3"/>
          </w:tcPr>
          <w:p w:rsidR="00A3120E" w:rsidRPr="00A414E7" w:rsidRDefault="00A3120E" w:rsidP="001125F7">
            <w:pPr>
              <w:jc w:val="center"/>
              <w:rPr>
                <w:lang w:val="en-US"/>
              </w:rPr>
            </w:pPr>
            <w:r w:rsidRPr="00A414E7">
              <w:rPr>
                <w:lang w:val="en-US"/>
              </w:rPr>
              <w:t xml:space="preserve">IV </w:t>
            </w:r>
            <w:r w:rsidRPr="00EB5A86">
              <w:t>квартал</w:t>
            </w:r>
          </w:p>
        </w:tc>
      </w:tr>
      <w:tr w:rsidR="00A3120E" w:rsidRPr="00EB5A86" w:rsidTr="001125F7">
        <w:tc>
          <w:tcPr>
            <w:tcW w:w="232" w:type="pct"/>
            <w:vMerge/>
          </w:tcPr>
          <w:p w:rsidR="00A3120E" w:rsidRPr="00A414E7" w:rsidRDefault="00A3120E" w:rsidP="001125F7">
            <w:pPr>
              <w:jc w:val="center"/>
              <w:rPr>
                <w:lang w:val="en-US"/>
              </w:rPr>
            </w:pPr>
          </w:p>
        </w:tc>
        <w:tc>
          <w:tcPr>
            <w:tcW w:w="698" w:type="pct"/>
            <w:vMerge/>
          </w:tcPr>
          <w:p w:rsidR="00A3120E" w:rsidRPr="00EB5A86" w:rsidRDefault="00A3120E" w:rsidP="001125F7"/>
        </w:tc>
        <w:tc>
          <w:tcPr>
            <w:tcW w:w="639" w:type="pct"/>
            <w:vMerge/>
          </w:tcPr>
          <w:p w:rsidR="00A3120E" w:rsidRPr="00A414E7" w:rsidRDefault="00A3120E" w:rsidP="001125F7">
            <w:pPr>
              <w:jc w:val="center"/>
              <w:rPr>
                <w:lang w:val="en-US"/>
              </w:rPr>
            </w:pPr>
          </w:p>
        </w:tc>
        <w:tc>
          <w:tcPr>
            <w:tcW w:w="525" w:type="pct"/>
            <w:vMerge/>
          </w:tcPr>
          <w:p w:rsidR="00A3120E" w:rsidRPr="00A414E7" w:rsidRDefault="00A3120E" w:rsidP="001125F7">
            <w:pPr>
              <w:jc w:val="center"/>
              <w:rPr>
                <w:lang w:val="en-US"/>
              </w:rPr>
            </w:pPr>
          </w:p>
        </w:tc>
        <w:tc>
          <w:tcPr>
            <w:tcW w:w="244" w:type="pct"/>
          </w:tcPr>
          <w:p w:rsidR="00A3120E" w:rsidRPr="00EB5A86" w:rsidRDefault="00A3120E" w:rsidP="001125F7">
            <w:pPr>
              <w:jc w:val="center"/>
            </w:pPr>
            <w:r w:rsidRPr="00EB5A86">
              <w:t>янв</w:t>
            </w:r>
          </w:p>
        </w:tc>
        <w:tc>
          <w:tcPr>
            <w:tcW w:w="244" w:type="pct"/>
          </w:tcPr>
          <w:p w:rsidR="00A3120E" w:rsidRPr="00EB5A86" w:rsidRDefault="00A3120E" w:rsidP="001125F7">
            <w:r w:rsidRPr="00EB5A86">
              <w:t>фев</w:t>
            </w:r>
          </w:p>
        </w:tc>
        <w:tc>
          <w:tcPr>
            <w:tcW w:w="246" w:type="pct"/>
          </w:tcPr>
          <w:p w:rsidR="00A3120E" w:rsidRPr="00EB5A86" w:rsidRDefault="00A3120E" w:rsidP="001125F7">
            <w:pPr>
              <w:jc w:val="center"/>
            </w:pPr>
            <w:r w:rsidRPr="00EB5A86">
              <w:t>март</w:t>
            </w:r>
          </w:p>
        </w:tc>
        <w:tc>
          <w:tcPr>
            <w:tcW w:w="224" w:type="pct"/>
          </w:tcPr>
          <w:p w:rsidR="00A3120E" w:rsidRPr="00EB5A86" w:rsidRDefault="00A3120E" w:rsidP="001125F7">
            <w:pPr>
              <w:jc w:val="center"/>
            </w:pPr>
            <w:r w:rsidRPr="00EB5A86">
              <w:t>апр</w:t>
            </w:r>
          </w:p>
        </w:tc>
        <w:tc>
          <w:tcPr>
            <w:tcW w:w="223" w:type="pct"/>
          </w:tcPr>
          <w:p w:rsidR="00A3120E" w:rsidRPr="00EB5A86" w:rsidRDefault="00A3120E" w:rsidP="001125F7">
            <w:pPr>
              <w:jc w:val="center"/>
            </w:pPr>
            <w:r w:rsidRPr="00EB5A86">
              <w:t>май</w:t>
            </w:r>
          </w:p>
        </w:tc>
        <w:tc>
          <w:tcPr>
            <w:tcW w:w="284" w:type="pct"/>
          </w:tcPr>
          <w:p w:rsidR="00A3120E" w:rsidRPr="00EB5A86" w:rsidRDefault="00A3120E" w:rsidP="001125F7">
            <w:pPr>
              <w:jc w:val="center"/>
            </w:pPr>
            <w:r w:rsidRPr="00EB5A86">
              <w:t>июнь</w:t>
            </w:r>
          </w:p>
        </w:tc>
        <w:tc>
          <w:tcPr>
            <w:tcW w:w="264" w:type="pct"/>
          </w:tcPr>
          <w:p w:rsidR="00A3120E" w:rsidRPr="00EB5A86" w:rsidRDefault="00A3120E" w:rsidP="001125F7">
            <w:pPr>
              <w:jc w:val="center"/>
            </w:pPr>
            <w:r w:rsidRPr="00EB5A86">
              <w:t>июль</w:t>
            </w:r>
          </w:p>
        </w:tc>
        <w:tc>
          <w:tcPr>
            <w:tcW w:w="224" w:type="pct"/>
          </w:tcPr>
          <w:p w:rsidR="00A3120E" w:rsidRPr="00EB5A86" w:rsidRDefault="00A3120E" w:rsidP="001125F7">
            <w:pPr>
              <w:jc w:val="center"/>
            </w:pPr>
            <w:r w:rsidRPr="00EB5A86">
              <w:t>авг</w:t>
            </w:r>
          </w:p>
        </w:tc>
        <w:tc>
          <w:tcPr>
            <w:tcW w:w="244" w:type="pct"/>
          </w:tcPr>
          <w:p w:rsidR="00A3120E" w:rsidRPr="00EB5A86" w:rsidRDefault="00A3120E" w:rsidP="001125F7">
            <w:pPr>
              <w:jc w:val="center"/>
            </w:pPr>
            <w:r w:rsidRPr="00EB5A86">
              <w:t>сент</w:t>
            </w:r>
          </w:p>
        </w:tc>
        <w:tc>
          <w:tcPr>
            <w:tcW w:w="245" w:type="pct"/>
          </w:tcPr>
          <w:p w:rsidR="00A3120E" w:rsidRPr="00EB5A86" w:rsidRDefault="00A3120E" w:rsidP="001125F7">
            <w:pPr>
              <w:jc w:val="center"/>
            </w:pPr>
            <w:r w:rsidRPr="00EB5A86">
              <w:t>окт</w:t>
            </w:r>
          </w:p>
        </w:tc>
        <w:tc>
          <w:tcPr>
            <w:tcW w:w="244" w:type="pct"/>
          </w:tcPr>
          <w:p w:rsidR="00A3120E" w:rsidRPr="00EB5A86" w:rsidRDefault="00A3120E" w:rsidP="001125F7">
            <w:pPr>
              <w:jc w:val="center"/>
            </w:pPr>
            <w:r w:rsidRPr="00EB5A86">
              <w:t>ноя</w:t>
            </w:r>
          </w:p>
        </w:tc>
        <w:tc>
          <w:tcPr>
            <w:tcW w:w="220" w:type="pct"/>
          </w:tcPr>
          <w:p w:rsidR="00A3120E" w:rsidRPr="00EB5A86" w:rsidRDefault="00A3120E" w:rsidP="001125F7">
            <w:pPr>
              <w:jc w:val="center"/>
            </w:pPr>
            <w:r w:rsidRPr="00EB5A86">
              <w:t>дек</w:t>
            </w:r>
          </w:p>
        </w:tc>
      </w:tr>
      <w:tr w:rsidR="00A3120E" w:rsidRPr="00EB5A86" w:rsidTr="001125F7">
        <w:tc>
          <w:tcPr>
            <w:tcW w:w="232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1</w:t>
            </w:r>
          </w:p>
        </w:tc>
        <w:tc>
          <w:tcPr>
            <w:tcW w:w="698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2</w:t>
            </w:r>
          </w:p>
        </w:tc>
        <w:tc>
          <w:tcPr>
            <w:tcW w:w="639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3</w:t>
            </w:r>
          </w:p>
        </w:tc>
        <w:tc>
          <w:tcPr>
            <w:tcW w:w="525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4</w:t>
            </w:r>
          </w:p>
        </w:tc>
        <w:tc>
          <w:tcPr>
            <w:tcW w:w="244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5</w:t>
            </w:r>
          </w:p>
        </w:tc>
        <w:tc>
          <w:tcPr>
            <w:tcW w:w="244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6</w:t>
            </w:r>
          </w:p>
        </w:tc>
        <w:tc>
          <w:tcPr>
            <w:tcW w:w="246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7</w:t>
            </w:r>
          </w:p>
        </w:tc>
        <w:tc>
          <w:tcPr>
            <w:tcW w:w="224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8</w:t>
            </w:r>
          </w:p>
        </w:tc>
        <w:tc>
          <w:tcPr>
            <w:tcW w:w="223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9</w:t>
            </w:r>
          </w:p>
        </w:tc>
        <w:tc>
          <w:tcPr>
            <w:tcW w:w="284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10</w:t>
            </w:r>
          </w:p>
        </w:tc>
        <w:tc>
          <w:tcPr>
            <w:tcW w:w="264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11</w:t>
            </w:r>
          </w:p>
        </w:tc>
        <w:tc>
          <w:tcPr>
            <w:tcW w:w="224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12</w:t>
            </w:r>
          </w:p>
        </w:tc>
        <w:tc>
          <w:tcPr>
            <w:tcW w:w="244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13</w:t>
            </w:r>
          </w:p>
        </w:tc>
        <w:tc>
          <w:tcPr>
            <w:tcW w:w="245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14</w:t>
            </w:r>
          </w:p>
        </w:tc>
        <w:tc>
          <w:tcPr>
            <w:tcW w:w="244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15</w:t>
            </w:r>
          </w:p>
        </w:tc>
        <w:tc>
          <w:tcPr>
            <w:tcW w:w="220" w:type="pct"/>
            <w:shd w:val="pct15" w:color="auto" w:fill="auto"/>
          </w:tcPr>
          <w:p w:rsidR="00A3120E" w:rsidRPr="00A414E7" w:rsidRDefault="00A3120E" w:rsidP="001125F7">
            <w:pPr>
              <w:jc w:val="center"/>
              <w:rPr>
                <w:b/>
                <w:bCs/>
              </w:rPr>
            </w:pPr>
            <w:r w:rsidRPr="00A414E7">
              <w:rPr>
                <w:b/>
                <w:bCs/>
              </w:rPr>
              <w:t>16</w:t>
            </w:r>
          </w:p>
        </w:tc>
      </w:tr>
      <w:tr w:rsidR="00A3120E" w:rsidRPr="00EB5A86" w:rsidTr="001125F7">
        <w:tc>
          <w:tcPr>
            <w:tcW w:w="232" w:type="pct"/>
          </w:tcPr>
          <w:p w:rsidR="00A3120E" w:rsidRPr="002D77A2" w:rsidRDefault="00A3120E" w:rsidP="001125F7">
            <w:pPr>
              <w:jc w:val="center"/>
            </w:pPr>
            <w:r>
              <w:t>1</w:t>
            </w:r>
          </w:p>
        </w:tc>
        <w:tc>
          <w:tcPr>
            <w:tcW w:w="698" w:type="pct"/>
          </w:tcPr>
          <w:p w:rsidR="00A3120E" w:rsidRPr="00EB5A86" w:rsidRDefault="00A3120E" w:rsidP="001125F7">
            <w:r>
              <w:t xml:space="preserve">Организация и проведение мероприятий по противодействию коррупции в Управлении </w:t>
            </w:r>
            <w:r w:rsidRPr="004F67D1">
              <w:t xml:space="preserve">Роскомнадзора по </w:t>
            </w:r>
            <w:r w:rsidRPr="004F67D1">
              <w:rPr>
                <w:bCs/>
              </w:rPr>
              <w:t>Иркутской области</w:t>
            </w:r>
          </w:p>
        </w:tc>
        <w:tc>
          <w:tcPr>
            <w:tcW w:w="639" w:type="pct"/>
          </w:tcPr>
          <w:p w:rsidR="00A3120E" w:rsidRDefault="00A3120E" w:rsidP="001125F7">
            <w:pPr>
              <w:jc w:val="center"/>
            </w:pPr>
            <w:r>
              <w:t>Костылов</w:t>
            </w:r>
          </w:p>
          <w:p w:rsidR="00A3120E" w:rsidRDefault="00A3120E" w:rsidP="001125F7">
            <w:pPr>
              <w:jc w:val="center"/>
            </w:pPr>
            <w:r>
              <w:t>Сергей</w:t>
            </w:r>
          </w:p>
          <w:p w:rsidR="00A3120E" w:rsidRDefault="00A3120E" w:rsidP="001125F7">
            <w:pPr>
              <w:jc w:val="center"/>
            </w:pPr>
            <w:r>
              <w:t>Евгеньевич</w:t>
            </w:r>
          </w:p>
          <w:p w:rsidR="00A3120E" w:rsidRPr="00EE6282" w:rsidRDefault="00A3120E" w:rsidP="001125F7"/>
        </w:tc>
        <w:tc>
          <w:tcPr>
            <w:tcW w:w="525" w:type="pct"/>
          </w:tcPr>
          <w:p w:rsidR="00A3120E" w:rsidRPr="00F24344" w:rsidRDefault="00A3120E" w:rsidP="001125F7">
            <w:pPr>
              <w:jc w:val="center"/>
            </w:pPr>
            <w:r>
              <w:t>ОНС, ОНРЭС, ОПД, ОНМК, ОГК, АФО</w:t>
            </w:r>
          </w:p>
        </w:tc>
        <w:tc>
          <w:tcPr>
            <w:tcW w:w="2906" w:type="pct"/>
            <w:gridSpan w:val="12"/>
            <w:vAlign w:val="center"/>
          </w:tcPr>
          <w:p w:rsidR="00A3120E" w:rsidRPr="00F24344" w:rsidRDefault="00A3120E" w:rsidP="001125F7">
            <w:pPr>
              <w:jc w:val="center"/>
            </w:pPr>
            <w:r w:rsidRPr="0030126D">
              <w:t>В соответствии с Планом противодействия коррупции Федеральной службы по надзору в сфере связи, информационных технологий и массовых коммуникаций на 201</w:t>
            </w:r>
            <w:r>
              <w:t>6</w:t>
            </w:r>
            <w:r w:rsidRPr="0030126D">
              <w:t xml:space="preserve"> год, утвержденным </w:t>
            </w:r>
            <w:r>
              <w:t>приказом Управления Роскомнадзора по Иркутской области</w:t>
            </w:r>
          </w:p>
        </w:tc>
      </w:tr>
    </w:tbl>
    <w:p w:rsidR="00A3120E" w:rsidRPr="006A463D" w:rsidRDefault="00A3120E" w:rsidP="00A3120E">
      <w:pPr>
        <w:ind w:left="-720" w:firstLine="720"/>
        <w:rPr>
          <w:b/>
          <w:bCs/>
          <w:i/>
          <w:iCs/>
          <w:sz w:val="26"/>
          <w:szCs w:val="26"/>
        </w:rPr>
      </w:pPr>
    </w:p>
    <w:p w:rsidR="00A3120E" w:rsidRPr="00F44A2B" w:rsidRDefault="00A3120E" w:rsidP="00A3120E">
      <w:pPr>
        <w:jc w:val="both"/>
        <w:rPr>
          <w:b/>
          <w:bCs/>
          <w:i/>
          <w:iCs/>
          <w:sz w:val="26"/>
          <w:szCs w:val="26"/>
        </w:rPr>
      </w:pPr>
      <w:r w:rsidRPr="00F44A2B">
        <w:rPr>
          <w:b/>
          <w:bCs/>
          <w:i/>
          <w:iCs/>
          <w:sz w:val="26"/>
          <w:szCs w:val="26"/>
        </w:rPr>
        <w:t>2. Информационное обеспечение деятельности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694"/>
        <w:gridCol w:w="3518"/>
        <w:gridCol w:w="3869"/>
        <w:gridCol w:w="3340"/>
      </w:tblGrid>
      <w:tr w:rsidR="00A3120E" w:rsidRPr="00AD5B1E" w:rsidTr="001125F7">
        <w:trPr>
          <w:trHeight w:val="695"/>
        </w:trPr>
        <w:tc>
          <w:tcPr>
            <w:tcW w:w="23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№ пп</w:t>
            </w:r>
          </w:p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1221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A3120E" w:rsidRPr="006A463D" w:rsidRDefault="00A3120E" w:rsidP="001125F7">
            <w:pPr>
              <w:jc w:val="center"/>
            </w:pPr>
            <w:r w:rsidRPr="006A463D">
              <w:rPr>
                <w:b/>
                <w:bCs/>
              </w:rPr>
              <w:t>Сроки проведения</w:t>
            </w:r>
          </w:p>
        </w:tc>
      </w:tr>
      <w:tr w:rsidR="00A3120E" w:rsidRPr="00AD5B1E" w:rsidTr="001125F7">
        <w:tc>
          <w:tcPr>
            <w:tcW w:w="23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5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Администрирование и ведение баз данных Единой информационной системы Роскомнадзора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01.01.2016 по 31.12.2016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2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Выступления и интервью в СМИ руководителя управления, иных уполномоченных должностных лиц по вопросам деятельности территориального органа.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ОГК, ОНМК, ОНРЭС, ОНС, ОПД</w:t>
            </w:r>
          </w:p>
        </w:tc>
        <w:tc>
          <w:tcPr>
            <w:tcW w:w="3420" w:type="dxa"/>
          </w:tcPr>
          <w:p w:rsidR="00A3120E" w:rsidRPr="00077B80" w:rsidRDefault="00A3120E" w:rsidP="001125F7">
            <w:pPr>
              <w:jc w:val="center"/>
            </w:pPr>
            <w:r w:rsidRPr="00077B80">
              <w:t>По мере поступления запросов от СМИ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3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Обновление информации справочного характера на стендах в вестибюле территориального органа (в том числе почтовый адрес, адрес электронной почты, номера телефонов для справок, номера телефонов по работе с обращениями граждан, фамилии, имена и отчества руководителя ТУ, заместителей руководителя, график приема граждан, порядок регистрации РЭС, ВЧУ, СМИ, иных разрешительных документов и т.д.).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Дроздов Александр Иванович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077B80" w:rsidRDefault="00A3120E" w:rsidP="001125F7">
            <w:pPr>
              <w:jc w:val="center"/>
            </w:pPr>
            <w:r w:rsidRPr="00077B80">
              <w:t>в течение 3 рабочих дней после изменения исходной информации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lastRenderedPageBreak/>
              <w:t>4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Обновление на Интернет-страницах территориального органа официального Интернет-сайта Роскомнадзора информационных материалов справочного характера, в том числе: - о структуре территориального органа, сведениях о задачах и функциях его структурных подразделений, справочные телефоны, адресные реквизиты(почтовый адрес, адрес электронной почты и др.); - телефоны и адресные реквизиты сотрудников, ответственных за работу с обращениями граждан.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Дроздов Александр Иванович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077B80" w:rsidRDefault="00A3120E" w:rsidP="001125F7">
            <w:pPr>
              <w:jc w:val="center"/>
            </w:pPr>
            <w:r w:rsidRPr="00077B80">
              <w:t>В течение 3 рабочих дней после изменения исходной информации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5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Подготовка информационных материалов для СМИ, в том числе объявлений, по вопросам деятельности территориального органа.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Дроздов Александр Иванович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077B80" w:rsidRDefault="00A3120E" w:rsidP="001125F7">
            <w:pPr>
              <w:jc w:val="center"/>
            </w:pPr>
            <w:r w:rsidRPr="00077B80">
              <w:t xml:space="preserve">В течение 3 рабочих дней после совершения события, информация о котором заслуживает широкого освещения 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6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Предоставление наиболее значимой информации, публикуемой на Интернет-странице территориального органа, для размещения на официальном Интернет-сайте Роскомнадзора.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077B80" w:rsidRDefault="00A3120E" w:rsidP="001125F7">
            <w:pPr>
              <w:jc w:val="center"/>
            </w:pPr>
            <w:r w:rsidRPr="00077B80">
              <w:t>В течение 3 рабочих дней после совершения события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7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Публикация материалов, посвященных сфере персональных данных, в печатных и электронных СМИ.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Дроздов Александр Иванович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ОПД</w:t>
            </w:r>
          </w:p>
        </w:tc>
        <w:tc>
          <w:tcPr>
            <w:tcW w:w="3420" w:type="dxa"/>
          </w:tcPr>
          <w:p w:rsidR="00A3120E" w:rsidRPr="00077B80" w:rsidRDefault="00A3120E" w:rsidP="001125F7">
            <w:pPr>
              <w:jc w:val="center"/>
            </w:pPr>
            <w:r w:rsidRPr="00077B80">
              <w:t>Периодически, по мере поступления информации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8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Публикация на Интернет-странице территориального органа Интернет-сайта Роскомнадзора материалов о деятельности территориального Управления Роскомнадзора по Иркутской области.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077B80" w:rsidRDefault="00A3120E" w:rsidP="001125F7">
            <w:pPr>
              <w:jc w:val="center"/>
            </w:pPr>
            <w:r w:rsidRPr="00077B80">
              <w:t>Периодически, по мере поступления информации</w:t>
            </w:r>
          </w:p>
        </w:tc>
      </w:tr>
    </w:tbl>
    <w:p w:rsidR="00A3120E" w:rsidRPr="006A463D" w:rsidRDefault="00A3120E" w:rsidP="00A3120E">
      <w:pPr>
        <w:ind w:left="-720" w:firstLine="720"/>
      </w:pPr>
    </w:p>
    <w:p w:rsidR="00A3120E" w:rsidRPr="00077B80" w:rsidRDefault="00A3120E" w:rsidP="00A3120E">
      <w:pPr>
        <w:ind w:left="-720" w:firstLine="720"/>
      </w:pPr>
    </w:p>
    <w:p w:rsidR="00A3120E" w:rsidRPr="00077B80" w:rsidRDefault="00A3120E" w:rsidP="00A3120E">
      <w:pPr>
        <w:ind w:left="-720" w:firstLine="720"/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Pr="00EB5A86" w:rsidRDefault="00A3120E" w:rsidP="00A3120E">
      <w:pPr>
        <w:jc w:val="both"/>
        <w:rPr>
          <w:b/>
          <w:bCs/>
          <w:i/>
          <w:iCs/>
          <w:sz w:val="26"/>
          <w:szCs w:val="26"/>
        </w:rPr>
      </w:pPr>
      <w:r w:rsidRPr="00EB5A86">
        <w:rPr>
          <w:b/>
          <w:bCs/>
          <w:i/>
          <w:iCs/>
          <w:sz w:val="26"/>
          <w:szCs w:val="26"/>
        </w:rPr>
        <w:t>3. Методическая работа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694"/>
        <w:gridCol w:w="3518"/>
        <w:gridCol w:w="3869"/>
        <w:gridCol w:w="3340"/>
      </w:tblGrid>
      <w:tr w:rsidR="00A3120E" w:rsidRPr="00AD5B1E" w:rsidTr="001125F7">
        <w:trPr>
          <w:trHeight w:val="695"/>
        </w:trPr>
        <w:tc>
          <w:tcPr>
            <w:tcW w:w="23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№ пп</w:t>
            </w:r>
          </w:p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1221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A3120E" w:rsidRPr="006A463D" w:rsidRDefault="00A3120E" w:rsidP="001125F7">
            <w:pPr>
              <w:jc w:val="center"/>
            </w:pPr>
            <w:r w:rsidRPr="006A463D">
              <w:rPr>
                <w:b/>
                <w:bCs/>
              </w:rPr>
              <w:t>Сроки проведения</w:t>
            </w:r>
          </w:p>
        </w:tc>
      </w:tr>
      <w:tr w:rsidR="00A3120E" w:rsidRPr="00AD5B1E" w:rsidTr="001125F7">
        <w:tc>
          <w:tcPr>
            <w:tcW w:w="23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5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Подготовка информационных материалов для размещения  на Интернет-странице Управления с целью информирования операторов, осуществляющих обработку персональных данных по исполнению требований законодательства РФ по обработке персональных данных.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Савченко Александр Леонидович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ОГК,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по мере необходимости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2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Подготовка информационных материалов для размещения на Интернет-странице Управления с целью информирования операторов связи по исполнению требований законодательства РФ в сфере связи.</w:t>
            </w:r>
          </w:p>
          <w:p w:rsidR="00A3120E" w:rsidRPr="00077B80" w:rsidRDefault="00A3120E" w:rsidP="001125F7"/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Третьякова Татьяна Васильевна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ОГК, ОНРЭС, ОНС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по мере необходимости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3</w:t>
            </w:r>
          </w:p>
        </w:tc>
        <w:tc>
          <w:tcPr>
            <w:tcW w:w="378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077B80">
              <w:t xml:space="preserve">Подготовка информационных материалов для размещения на Интернет-странице Управления с целью информирования редакций СМИ и организаций телерадиовещания по исполнению  </w:t>
            </w:r>
            <w:r w:rsidRPr="00C652A8">
              <w:rPr>
                <w:lang w:val="en-US"/>
              </w:rPr>
              <w:t>требований законодательства РФ о средствах массовой информации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Дунаева Виктория Витальевна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ОГК, ОНМК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по мере необходимости</w:t>
            </w:r>
          </w:p>
        </w:tc>
      </w:tr>
    </w:tbl>
    <w:p w:rsidR="00A3120E" w:rsidRPr="006A463D" w:rsidRDefault="00A3120E" w:rsidP="00A3120E">
      <w:pPr>
        <w:ind w:left="-720" w:firstLine="720"/>
      </w:pPr>
    </w:p>
    <w:p w:rsidR="00A3120E" w:rsidRDefault="00A3120E" w:rsidP="00A3120E">
      <w:pPr>
        <w:jc w:val="both"/>
        <w:outlineLvl w:val="0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Pr="00EB5A86" w:rsidRDefault="00A3120E" w:rsidP="00A3120E">
      <w:pPr>
        <w:jc w:val="both"/>
        <w:rPr>
          <w:b/>
          <w:bCs/>
          <w:i/>
          <w:iCs/>
          <w:sz w:val="26"/>
          <w:szCs w:val="26"/>
        </w:rPr>
      </w:pPr>
      <w:r w:rsidRPr="00EB5A86">
        <w:rPr>
          <w:b/>
          <w:bCs/>
          <w:i/>
          <w:iCs/>
          <w:sz w:val="26"/>
          <w:szCs w:val="26"/>
        </w:rPr>
        <w:t>4. Проведение конференций, сборов, семинаров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694"/>
        <w:gridCol w:w="3518"/>
        <w:gridCol w:w="3869"/>
        <w:gridCol w:w="3340"/>
      </w:tblGrid>
      <w:tr w:rsidR="00A3120E" w:rsidRPr="00AD5B1E" w:rsidTr="001125F7">
        <w:trPr>
          <w:trHeight w:val="695"/>
        </w:trPr>
        <w:tc>
          <w:tcPr>
            <w:tcW w:w="23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№ пп</w:t>
            </w:r>
          </w:p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1221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A3120E" w:rsidRPr="006A463D" w:rsidRDefault="00A3120E" w:rsidP="001125F7">
            <w:pPr>
              <w:jc w:val="center"/>
            </w:pPr>
            <w:r w:rsidRPr="006A463D">
              <w:rPr>
                <w:b/>
                <w:bCs/>
              </w:rPr>
              <w:t>Сроки проведения</w:t>
            </w:r>
          </w:p>
        </w:tc>
      </w:tr>
      <w:tr w:rsidR="00A3120E" w:rsidRPr="00AD5B1E" w:rsidTr="001125F7">
        <w:tc>
          <w:tcPr>
            <w:tcW w:w="23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5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семинара с вещательными организациями и уполномоченным по правам предпринимателей в Иркутской области по вопросам осуществления лицензионного контроля в сфере телерадиовещания.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Дунаева Виктория Витальевна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ОНМК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01.01.2016 по 31.12.2016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2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семинара с операторами связи и уполномоченным по правам предпринимателей в Иркутской области по соблюдению законодательства в сфере связи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Третьякова Татьяна Васильевна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ОНРЭС, ОНС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01.01.2016 по 31.12.2016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3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семинара с представителями редакций СМИ,  организаций телерадиовещания и уполномоченным по правам ребенка в Иркутской области по практике применения Федерального закона № 436-ФЗ "О защите детей от информации, причиняющей вред их здоровью и развитию".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Дунаева Виктория Витальевна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ОНМК,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01.01.2016 по 31.12.2016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4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семинаров с операторами персональных данных и уполномоченным по правам предпринимателей в Иркутской области по вопросам обработки персональных данных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Савченко Александр Леонидович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01.01.2016 по 31.12.2016</w:t>
            </w:r>
          </w:p>
        </w:tc>
      </w:tr>
    </w:tbl>
    <w:p w:rsidR="00A3120E" w:rsidRPr="006A463D" w:rsidRDefault="00A3120E" w:rsidP="00A3120E">
      <w:pPr>
        <w:ind w:left="-720" w:firstLine="720"/>
      </w:pPr>
    </w:p>
    <w:p w:rsidR="00A3120E" w:rsidRDefault="00A3120E" w:rsidP="00A3120E">
      <w:pPr>
        <w:ind w:left="-720" w:firstLine="720"/>
        <w:rPr>
          <w:lang w:val="en-US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Pr="00EB5A86" w:rsidRDefault="00A3120E" w:rsidP="00A3120E">
      <w:pPr>
        <w:jc w:val="both"/>
        <w:rPr>
          <w:b/>
          <w:bCs/>
          <w:i/>
          <w:iCs/>
          <w:sz w:val="26"/>
          <w:szCs w:val="26"/>
        </w:rPr>
      </w:pPr>
      <w:r w:rsidRPr="00EB5A86">
        <w:rPr>
          <w:b/>
          <w:bCs/>
          <w:i/>
          <w:iCs/>
          <w:sz w:val="26"/>
          <w:szCs w:val="26"/>
        </w:rPr>
        <w:t>5. Профессиональная подготовка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694"/>
        <w:gridCol w:w="3518"/>
        <w:gridCol w:w="3869"/>
        <w:gridCol w:w="3340"/>
      </w:tblGrid>
      <w:tr w:rsidR="00A3120E" w:rsidRPr="00AD5B1E" w:rsidTr="001125F7">
        <w:trPr>
          <w:trHeight w:val="695"/>
        </w:trPr>
        <w:tc>
          <w:tcPr>
            <w:tcW w:w="23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№ пп</w:t>
            </w:r>
          </w:p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1221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A3120E" w:rsidRPr="006A463D" w:rsidRDefault="00A3120E" w:rsidP="001125F7">
            <w:pPr>
              <w:jc w:val="center"/>
            </w:pPr>
            <w:r w:rsidRPr="006A463D">
              <w:rPr>
                <w:b/>
                <w:bCs/>
              </w:rPr>
              <w:t>Сроки проведения</w:t>
            </w:r>
          </w:p>
        </w:tc>
      </w:tr>
      <w:tr w:rsidR="00A3120E" w:rsidRPr="00AD5B1E" w:rsidTr="001125F7">
        <w:tc>
          <w:tcPr>
            <w:tcW w:w="23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5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Повышение квалификации сотрудников Управления Роскомнадзора по Иркутской области, в соответствии с "Планом обучающих мероприятий, направленных на повышение квалификации сотрудников Федеральной службы по надзору в сфере связи, информационных технологий и массовых коммуникаций на 2016 г."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Китаева Ольга Викторовна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01.01.2016 по 31.12.2016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2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лекции. Тема: "Государственная гражданская служба в Российской Федерации"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Китаева Ольга Викторовна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ежеквартально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3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лекций, практических занятий согласно плану учебы по гражданской обороне и чрезвычайных ситуаций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Китаева Ольга Викторовна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077B80" w:rsidRDefault="00A3120E" w:rsidP="001125F7">
            <w:pPr>
              <w:jc w:val="center"/>
            </w:pPr>
            <w:r w:rsidRPr="00077B80">
              <w:t>По плану учебы по гражданской обороне и чрезвычайных ситуаций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4</w:t>
            </w:r>
          </w:p>
        </w:tc>
        <w:tc>
          <w:tcPr>
            <w:tcW w:w="3780" w:type="dxa"/>
          </w:tcPr>
          <w:p w:rsidR="00A3120E" w:rsidRDefault="00A3120E" w:rsidP="001125F7">
            <w:r w:rsidRPr="00077B80">
              <w:t>Проведение лекции. Тема:</w:t>
            </w:r>
            <w:r>
              <w:t xml:space="preserve"> </w:t>
            </w:r>
          </w:p>
          <w:p w:rsidR="00A3120E" w:rsidRPr="00077B80" w:rsidRDefault="00A3120E" w:rsidP="001125F7">
            <w:r>
              <w:t>«А</w:t>
            </w:r>
            <w:r w:rsidRPr="00077B80">
              <w:t>дминистративное законодательство и административная ответственность, производство по делам об административных правонарушениях"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Усова Елена Михайловна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ОНМК, ОНРЭС,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ежеквартально</w:t>
            </w:r>
          </w:p>
        </w:tc>
      </w:tr>
    </w:tbl>
    <w:p w:rsidR="00A3120E" w:rsidRPr="00784364" w:rsidRDefault="00A3120E" w:rsidP="00A3120E">
      <w:pPr>
        <w:ind w:left="-720" w:firstLine="720"/>
        <w:rPr>
          <w:lang w:val="en-US"/>
        </w:rPr>
      </w:pPr>
    </w:p>
    <w:p w:rsidR="00A3120E" w:rsidRDefault="00A3120E" w:rsidP="00A3120E">
      <w:pPr>
        <w:ind w:left="-720" w:firstLine="720"/>
        <w:rPr>
          <w:lang w:val="en-US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Default="00A3120E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Pr="00784364" w:rsidRDefault="00A3120E" w:rsidP="00A3120E">
      <w:pPr>
        <w:jc w:val="both"/>
        <w:rPr>
          <w:b/>
          <w:bCs/>
          <w:i/>
          <w:iCs/>
          <w:sz w:val="26"/>
          <w:szCs w:val="26"/>
          <w:lang w:val="en-US"/>
        </w:rPr>
      </w:pPr>
      <w:r w:rsidRPr="00784364">
        <w:rPr>
          <w:b/>
          <w:bCs/>
          <w:i/>
          <w:iCs/>
          <w:sz w:val="26"/>
          <w:szCs w:val="26"/>
          <w:lang w:val="en-US"/>
        </w:rPr>
        <w:t xml:space="preserve">6. </w:t>
      </w:r>
      <w:r w:rsidRPr="00EB5A86">
        <w:rPr>
          <w:b/>
          <w:bCs/>
          <w:i/>
          <w:iCs/>
          <w:sz w:val="26"/>
          <w:szCs w:val="26"/>
        </w:rPr>
        <w:t>Кадровая</w:t>
      </w:r>
      <w:r w:rsidRPr="00784364">
        <w:rPr>
          <w:b/>
          <w:bCs/>
          <w:i/>
          <w:iCs/>
          <w:sz w:val="26"/>
          <w:szCs w:val="26"/>
          <w:lang w:val="en-US"/>
        </w:rPr>
        <w:t xml:space="preserve"> </w:t>
      </w:r>
      <w:r w:rsidRPr="00EB5A86">
        <w:rPr>
          <w:b/>
          <w:bCs/>
          <w:i/>
          <w:iCs/>
          <w:sz w:val="26"/>
          <w:szCs w:val="26"/>
        </w:rPr>
        <w:t>работа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694"/>
        <w:gridCol w:w="3518"/>
        <w:gridCol w:w="3869"/>
        <w:gridCol w:w="3340"/>
      </w:tblGrid>
      <w:tr w:rsidR="00A3120E" w:rsidRPr="00AD5B1E" w:rsidTr="001125F7">
        <w:trPr>
          <w:trHeight w:val="695"/>
        </w:trPr>
        <w:tc>
          <w:tcPr>
            <w:tcW w:w="23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№ пп</w:t>
            </w:r>
          </w:p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1221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1279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Кто привлекается</w:t>
            </w:r>
          </w:p>
        </w:tc>
        <w:tc>
          <w:tcPr>
            <w:tcW w:w="1104" w:type="pct"/>
          </w:tcPr>
          <w:p w:rsidR="00A3120E" w:rsidRPr="006A463D" w:rsidRDefault="00A3120E" w:rsidP="001125F7">
            <w:pPr>
              <w:jc w:val="center"/>
            </w:pPr>
            <w:r w:rsidRPr="006A463D">
              <w:rPr>
                <w:b/>
                <w:bCs/>
              </w:rPr>
              <w:t>Сроки проведения</w:t>
            </w:r>
          </w:p>
        </w:tc>
      </w:tr>
      <w:tr w:rsidR="00A3120E" w:rsidRPr="00AD5B1E" w:rsidTr="001125F7">
        <w:tc>
          <w:tcPr>
            <w:tcW w:w="23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1</w:t>
            </w:r>
          </w:p>
        </w:tc>
        <w:tc>
          <w:tcPr>
            <w:tcW w:w="1221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3</w:t>
            </w:r>
          </w:p>
        </w:tc>
        <w:tc>
          <w:tcPr>
            <w:tcW w:w="1279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5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воинского учета и бронирования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Китаева Ольга Викторовна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ОГК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01.01.2016 по 30.12.2016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2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Предоставление статистической отчетности в органы госстатистики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Китаева Ольга Викторовна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ОГК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01.01.2016 по 31.12.2016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3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Присвоение классных чинов государственной гражданской службы Российской Федерации государственным гражданским служащим Управления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АФО, ОГК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по мере необходимости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4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аттестации государственных гражданских служащих Управления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ОГК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по мере необходимости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5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заседаний комиссии по соблюдению требований к служебному поведению федеральных государственных гражданских служащих и урегулированию конфликта интересов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1 раз в квартал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6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квалификационных экзаменов государственных гражданских служащих Управления для рассмотрения вопроса о присвоении классных чинов государственной гражданской службы Российской Федерации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АФО, ОГК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по мере необходимости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7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конкурса на включение в кадровый резерв на замещение должностей государственной гражданской службы Российской Федерации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по мере необходимости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8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конкурса на замещение вакантных должностей государственной гражданской службы Российской Федерации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по мере необходимости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lastRenderedPageBreak/>
              <w:t>9</w:t>
            </w:r>
          </w:p>
        </w:tc>
        <w:tc>
          <w:tcPr>
            <w:tcW w:w="3780" w:type="dxa"/>
          </w:tcPr>
          <w:p w:rsidR="00A3120E" w:rsidRDefault="00A3120E" w:rsidP="001125F7">
            <w:r w:rsidRPr="00077B80">
              <w:t>Проведение проверки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</w:t>
            </w:r>
          </w:p>
          <w:p w:rsidR="00A3120E" w:rsidRPr="00077B80" w:rsidRDefault="00A3120E" w:rsidP="001125F7"/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ОГК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по мере необходимости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10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проверки сведений о доходах, об имуществе и обязательства имущественного характера своих, а также супруги (супруга) и несовершеннолетних детей, поданных государственными гражданскими служащими Управления Роскомнадзора по Иркутской области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ОГК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3 квартал 2016 г.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11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собеседований с гражданскими служащими по формированию нетерпимого отношения к коррупционному поведению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ежеквартально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12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Проведение занятия с государственными гражданскими служащими Управления Роскомнадзора по Иркутской области по изучению Рекомендаций Роскомнадзора по заполнению справки о доходах, об имуществе и обязательствах имущественного характера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АФО, ОГК, ОНМК, ОНРЭС, ОНС, ОПД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до 31.04.2016 г.</w:t>
            </w:r>
          </w:p>
        </w:tc>
      </w:tr>
    </w:tbl>
    <w:p w:rsidR="00A3120E" w:rsidRPr="006A463D" w:rsidRDefault="00A3120E" w:rsidP="00A3120E">
      <w:pPr>
        <w:ind w:left="-720" w:firstLine="720"/>
      </w:pPr>
    </w:p>
    <w:p w:rsidR="00A3120E" w:rsidRDefault="00A3120E" w:rsidP="00A3120E">
      <w:pPr>
        <w:ind w:left="-720" w:firstLine="720"/>
      </w:pPr>
    </w:p>
    <w:p w:rsidR="00A3120E" w:rsidRDefault="00A3120E" w:rsidP="00A3120E">
      <w:pPr>
        <w:ind w:left="-720" w:firstLine="720"/>
      </w:pPr>
    </w:p>
    <w:p w:rsidR="00A3120E" w:rsidRDefault="00A3120E" w:rsidP="00A3120E">
      <w:pPr>
        <w:ind w:left="-720" w:firstLine="720"/>
      </w:pPr>
    </w:p>
    <w:p w:rsidR="00A3120E" w:rsidRPr="00212C01" w:rsidRDefault="00A3120E" w:rsidP="00A3120E">
      <w:pPr>
        <w:ind w:left="-720" w:firstLine="720"/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Pr="00EB5A86" w:rsidRDefault="00A3120E" w:rsidP="00A3120E">
      <w:pPr>
        <w:jc w:val="both"/>
        <w:rPr>
          <w:b/>
          <w:bCs/>
          <w:i/>
          <w:iCs/>
          <w:sz w:val="26"/>
          <w:szCs w:val="26"/>
        </w:rPr>
      </w:pPr>
      <w:r w:rsidRPr="00EB5A86">
        <w:rPr>
          <w:b/>
          <w:bCs/>
          <w:i/>
          <w:iCs/>
          <w:sz w:val="26"/>
          <w:szCs w:val="26"/>
        </w:rPr>
        <w:lastRenderedPageBreak/>
        <w:t>7. Финансовое обеспечение деятельности</w:t>
      </w:r>
    </w:p>
    <w:p w:rsidR="00A3120E" w:rsidRDefault="00A3120E" w:rsidP="00A3120E">
      <w:pPr>
        <w:jc w:val="both"/>
        <w:outlineLvl w:val="0"/>
        <w:rPr>
          <w:b/>
          <w:bCs/>
          <w:i/>
          <w:iCs/>
          <w:sz w:val="26"/>
          <w:szCs w:val="26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1"/>
        <w:gridCol w:w="4256"/>
        <w:gridCol w:w="1276"/>
        <w:gridCol w:w="1869"/>
        <w:gridCol w:w="1254"/>
        <w:gridCol w:w="1838"/>
      </w:tblGrid>
      <w:tr w:rsidR="00A3120E" w:rsidRPr="00EF39EB" w:rsidTr="00A3120E">
        <w:trPr>
          <w:trHeight w:val="263"/>
        </w:trPr>
        <w:tc>
          <w:tcPr>
            <w:tcW w:w="4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jc w:val="center"/>
              <w:rPr>
                <w:b/>
                <w:bCs/>
                <w:sz w:val="22"/>
                <w:szCs w:val="22"/>
              </w:rPr>
            </w:pPr>
            <w:r w:rsidRPr="00EF39EB">
              <w:rPr>
                <w:b/>
                <w:bCs/>
                <w:sz w:val="22"/>
                <w:szCs w:val="22"/>
              </w:rPr>
              <w:t xml:space="preserve">Полномочия, осуществляемые в соответствии с положением о территориальном органе 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jc w:val="center"/>
              <w:rPr>
                <w:b/>
                <w:bCs/>
                <w:sz w:val="22"/>
                <w:szCs w:val="22"/>
              </w:rPr>
            </w:pPr>
            <w:r w:rsidRPr="00EF39EB">
              <w:rPr>
                <w:b/>
                <w:bCs/>
                <w:sz w:val="22"/>
                <w:szCs w:val="22"/>
              </w:rPr>
              <w:t xml:space="preserve">Государственны функции (услуги)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jc w:val="center"/>
              <w:rPr>
                <w:b/>
                <w:bCs/>
                <w:sz w:val="22"/>
                <w:szCs w:val="22"/>
              </w:rPr>
            </w:pPr>
            <w:r w:rsidRPr="00EF39EB">
              <w:rPr>
                <w:b/>
                <w:bCs/>
                <w:sz w:val="22"/>
                <w:szCs w:val="22"/>
              </w:rPr>
              <w:t>Количество штатных единиц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jc w:val="center"/>
              <w:rPr>
                <w:b/>
                <w:bCs/>
                <w:sz w:val="22"/>
                <w:szCs w:val="22"/>
              </w:rPr>
            </w:pPr>
            <w:r w:rsidRPr="00EF39EB">
              <w:rPr>
                <w:b/>
                <w:bCs/>
                <w:sz w:val="22"/>
                <w:szCs w:val="22"/>
              </w:rPr>
              <w:t>Количество долей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jc w:val="center"/>
              <w:rPr>
                <w:b/>
                <w:bCs/>
                <w:sz w:val="22"/>
                <w:szCs w:val="22"/>
              </w:rPr>
            </w:pPr>
            <w:r w:rsidRPr="00EF39EB">
              <w:rPr>
                <w:b/>
                <w:bCs/>
                <w:sz w:val="22"/>
                <w:szCs w:val="22"/>
              </w:rPr>
              <w:t>% долей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jc w:val="center"/>
              <w:rPr>
                <w:b/>
                <w:bCs/>
                <w:sz w:val="22"/>
                <w:szCs w:val="22"/>
              </w:rPr>
            </w:pPr>
            <w:r w:rsidRPr="00EF39EB">
              <w:rPr>
                <w:b/>
                <w:bCs/>
                <w:sz w:val="22"/>
                <w:szCs w:val="22"/>
              </w:rPr>
              <w:t>Распределение бюджета территориального органа</w:t>
            </w:r>
          </w:p>
        </w:tc>
      </w:tr>
      <w:tr w:rsidR="00A3120E" w:rsidRPr="00EF39EB" w:rsidTr="00A3120E">
        <w:trPr>
          <w:trHeight w:val="990"/>
        </w:trPr>
        <w:tc>
          <w:tcPr>
            <w:tcW w:w="4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3120E" w:rsidRPr="00EF39EB" w:rsidTr="00A3120E">
        <w:trPr>
          <w:trHeight w:val="465"/>
        </w:trPr>
        <w:tc>
          <w:tcPr>
            <w:tcW w:w="4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20E" w:rsidRPr="00EF39EB" w:rsidRDefault="00A3120E" w:rsidP="001125F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Участие  в формировании единой автоматизированной информационной системы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Постановление Правительства Российской Федерации от 26.06.2012 № 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1,086957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529,75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Ведение реестра операторов, осуществляющих обработку персональных данных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5.2.4. ведение реестра операторов, осуществляющих обработку персональных данных</w:t>
            </w:r>
          </w:p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2436,84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соответствием обработки персональных данных требованиям законодательства российской федерации в области персональных данных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5.1.1.4. государственный контроль и надзор за соответствием обработки персональных данных требованиям законодательства Российской Федерации в области персональных данных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6,086957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2966,59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Ведение реестра операторов, занимающих существенное положение в сети связи общего пользования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5.2.1. ведение реестра операторов, занимающих существенное положение в сети связи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0,217391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105,95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выполнением операторами связи требований по внедрению системы оперативно-розыскных мероприятий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5.1.1.2.1. государственный контроль и надзор за соблюдением требований к построению сетей электросвязи и почтовой связи, требований к проектированию, строительству, реконструкции и эксплуатации сетей и сооружений связи</w:t>
            </w:r>
          </w:p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0,434783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211,9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использованием в сети связи общего пользования, технологических сетях и сетях связи специального назначения (в случае их присоединения к сети связи общего пользования) средств связи, прошедших обязательное подтверждение соответствия установленным требованиям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5.1.1.2.1. государственный контроль и надзор за соблюдением требований к построению сетей электросвязи и почтовой связи, требований к проектированию, строительству, реконструкции и эксплуатации сетей и сооружений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0,347826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169,52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Государственный контроль и надзор за соблюдением операторами связи требований метрологического обеспечения оборудования, используемого для оказания и учета объемов оказанных услуг связи, а также требований к автоматизированным системам расчетов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5.1.1.2.1. государственный контроль и надзор за соблюдением требований к построению сетей электросвязи и почтовой связи, требований к проектированию, строительству, реконструкции и эксплуатации сетей и сооружений связи</w:t>
            </w:r>
          </w:p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0,304348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148,33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выполнением операторами связи требований по защите сетей (сооружений) связи от несанкционированного доступа к ним и передаваемой по ним информации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5.1.1.2.1. государственный контроль и надзор за соблюдением требований к построению сетей электросвязи и почтовой связи, требований к проектированию, строительству, реконструкции и эксплуатации сетей и сооружений связи</w:t>
            </w:r>
          </w:p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0,06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0,130435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63,57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нормативов частоты сбора письменной корреспонденции из почтовых ящиков, ее обмена, перевозки и доставки, а также контрольных сроков пересылки почтовых отправлений и почтовых переводов денежных средств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5.1.1.2.1. государственный контроль и надзор за соблюдением требований к построению сетей электросвязи и почтовой связи, требований к проектированию, строительству, реконструкции и эксплуатации сетей и сооружений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0,85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1,847826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900,57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операторами связи правил оказания услуг связи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5.1.1.2.1. государственный контроль и надзор за соблюдением требований к построению сетей электросвязи и почтовой связи, требований к проектированию, строительству, реконструкции и эксплуатации сетей и сооружений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2,38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5,173913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2521,6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порядка использования франкировальных машин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5.1.1.2.1. государственный контроль и надзор за соблюдением требований к построению сетей электросвязи и почтовой связи, требований к проектированию, строительству, реконструкции и эксплуатации сетей и сооружений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0,06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0,130435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63,57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 xml:space="preserve">Государственный контроль и надзор за соблюдением требований к построению сетей </w:t>
            </w:r>
            <w:r w:rsidRPr="00EF39EB">
              <w:rPr>
                <w:sz w:val="22"/>
                <w:szCs w:val="22"/>
              </w:rPr>
              <w:lastRenderedPageBreak/>
              <w:t>электросвязи и почтовой связи, требований к проектированию, строительству, реконструкции и эксплуатации сетей и сооружений связи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 xml:space="preserve">5.1.1.2.1. государственный контроль и надзор за соблюдением требований к </w:t>
            </w:r>
            <w:r w:rsidRPr="00EF39EB">
              <w:rPr>
                <w:sz w:val="22"/>
                <w:szCs w:val="22"/>
              </w:rPr>
              <w:lastRenderedPageBreak/>
              <w:t>построению сетей электросвязи и почтовой связи, требований к проектированию, строительству, реконструкции и эксплуатации сетей и сооружений связи</w:t>
            </w:r>
          </w:p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1,35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2,934783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1430,32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Государственный контроль и надзор за соблюдением установленных лицензионных условий и требований (далее - лицензионные условия) владельцами лицензий на деятельность по оказанию услуг в области связи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5.1.4.2. лицензирование деятельности, в том числе контроль за соблюдением лицензиатами лицензионных условий и требований в области оказания услуг связи</w:t>
            </w:r>
          </w:p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4,630435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2256,73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операторами связи требований к пропуску трафика и его маршрутизации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5.1.1.2.2. государственный контроль и надзор за соблюдением операторами связи требований к пропуску трафика и его маршрутизации</w:t>
            </w:r>
          </w:p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0,304348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148,33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порядка распределения ресурса нумерации единой сети электросвязи российской федерации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5.1.1.2.3. государственный контроль и надзор за соблюдением порядка распределения ресурса нумерации единой сети электросвязи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0,22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0,478261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233,09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соответствием использования операторами связи выделенного им ресурса нумерации установленному порядку использования ресурса нумерации единой сети электросвязи российской федерации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5.1.1.2.4. государственный контроль и надзор за соответствием использования операторами связи выделенного им ресурса нумерации установленному порядку использования ресурса нумерации единой сети электросвязи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0,23913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116,54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организациями федеральной почтовой связи порядка фиксирования, хранения и представления информации о денежных операциях, подлежащих в соответствии с законодательством российской федерации контролю, а также организации ими внутреннего контроля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5.1.1.2.5. государственный контроль и надзор за соблюдением организациями федеральной почтовой связи порядка фиксирования, хранения и представления информации о денежных операциях, подлежащих в соответствии с законодательством Российской Федерации контролю, а также организацией ими внутреннего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0,27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0,586957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286,06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 xml:space="preserve">Государственный контроль и надзор за соблюдением пользователями радиочастотного </w:t>
            </w:r>
            <w:r w:rsidRPr="00EF39EB">
              <w:rPr>
                <w:sz w:val="22"/>
                <w:szCs w:val="22"/>
              </w:rPr>
              <w:lastRenderedPageBreak/>
              <w:t>спектра порядка его использования, норм и требований к параметрам излучения (приема) радиоэлектронных средств и высокочастотных устройств гражданского назначения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 xml:space="preserve">5.1.1.2.6. государственный контроль и надзор за соблюдением пользователями </w:t>
            </w:r>
            <w:r w:rsidRPr="00EF39EB">
              <w:rPr>
                <w:sz w:val="22"/>
                <w:szCs w:val="22"/>
              </w:rPr>
              <w:lastRenderedPageBreak/>
              <w:t>радиочастотного спектра порядка, требований и условий, относящихся к использованию радиоэлектронных средств или высокочастотных устройств, включая надзор с учетом сообщений (данных), полученных в процессе проведения радиочастотной службой радиоконтроля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1,06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2,304348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1123,07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Государственный контроль и надзор за соблюдением пользователями радиочастотного спектра порядка, требований и условий, относящихся к использованию радиоэлектронных средств или высокочастотных устройств, включая надзор с учетом сообщений (данных), полученных в процессе проведения радиочастотной службой радиоконтроля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5.1.1.2.6. государственный контроль и надзор за соблюдением пользователями радиочастотного спектра порядка, требований и условий, относящихся к использованию радиоэлектронных средств или высокочастотных устройств, включая надзор с учетом сообщений (данных), полученных в процессе проведения радиочастотной службой радиоконтроля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9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2,173913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1059,5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выполнением правил присоединения сетей электросвязи к сети связи общего пользования, в том числе условий присоединения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5.1.1.2.7. государственный контроль и надзор за выполнением правил присоединения сетей электросвязи к сети связи общего пользования, в том числе условий присоединения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0,869565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423,8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Рассмотрение обращений операторов связи по вопросам присоединения сетей электросвязи и взаимодействия операторов связи, принятия по ним решения и выдача предписания в соответствии с федеральным законом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5.7. рассматривает обращения операторов связи по вопросам присоединения сетей электросвязи и взаимодействия операторов связи, принимает по ним решения и выдает предписания в соответствии с федеральным законом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0,826087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402,61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Выдача разрешений на применение франкировальных машин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5.5.2. выдача разрешений на применение франкировальных машин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0,413043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201,3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Выдача разрешений на судовые радиостанции, используемые на морских судах, судах внутреннего плавания и судах смешанного (река-море) плавания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5.5.4. выдача разрешений на судовые радиостанции, используемые на морских судах, судах внутреннего плавания и судах смешанного (река - море) плавания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1,086957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529,75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Ведение учета зарегистрированных радиоэлектронных средств и высокочастотных устройств гражданского назначения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5.4.2. регистрация радиоэлектронные средств и высокочастотных устройств гражданского назначения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2,173913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1059,5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 xml:space="preserve">Регистрация радиоэлектронных средств и </w:t>
            </w:r>
            <w:r w:rsidRPr="00EF39EB">
              <w:rPr>
                <w:sz w:val="22"/>
                <w:szCs w:val="22"/>
              </w:rPr>
              <w:lastRenderedPageBreak/>
              <w:t>высокочастотных устройств гражданского назначения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 xml:space="preserve">5.4.2. регистрация радиоэлектронные </w:t>
            </w:r>
            <w:r w:rsidRPr="00EF39EB">
              <w:rPr>
                <w:sz w:val="22"/>
                <w:szCs w:val="22"/>
              </w:rPr>
              <w:lastRenderedPageBreak/>
              <w:t>средств и высокочастотных устройств гражданского назначения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3,043478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1483,29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Участие в работе приемочных комиссий по вводу в эксплуатацию сооружений связи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Приказ Мининформсвязи России от 09.09.2002 № 113. Участие в работе приемочных комиссий по вводу в эксплуатацию сооружений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9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0,55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1,195652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582,72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Ведение учета выданных разрешений на применение франкировальных машин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5.5.2. выдача разрешений на применение франкировальных машин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0,28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0,608696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296,66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Ведение реестра средств массовой информации, продукция которых предназначена для распространения на территории субъекта Российской Федерации, муниципального образования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5.2.2. ведение единого общероссийского реестра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1,956522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953,55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Ведение реестра плательщиков страховых взносов в государственные внебюджетные фонды – российских организаций и индивидуальных предпринимателей по производству, выпуску в свет (в эфир) и (или) изданию средств массовой информации (за исключением средств массовой информации, специализирующихся на сообщениях и материалах рекламного и (или) эротического характера) и предоставление выписок из него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п. 1 постановления Правительства Российской Федерации от 05.03.2011 № 150. Ведение реестра плательщиков страховых взносов в государственные внебюджетные фонды - российских организаций и индивидуальных предпринимателей, осуществляющих производство, выпуск в свет (в эфир) и (или) издание средств массовой информации (за исключением средств массовой информации, специализирующихся на сообщениях и материалах рекламного и (или) эротического характера), в том числе в электронном виде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0,326087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158,92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законодательства Российской Федерации в сфере электронных СМИ (сетевые издания, иные интернет-издания)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5.1.1.1. государственный контроль и надзор за соблюдением законодательства Российской Федерации в сфере средств массовой информации и массовых коммуникаций, телевизионного вещания и радиовещания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1218,42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законодательства российской федерации в сфере печатных СМИ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 xml:space="preserve">5.1.1.1. государственный контроль и надзор за соблюдением законодательства Российской Федерации в сфере средств массовой информации и массовых коммуникаций, телевизионного вещания и </w:t>
            </w:r>
            <w:r w:rsidRPr="00EF39EB">
              <w:rPr>
                <w:sz w:val="22"/>
                <w:szCs w:val="22"/>
              </w:rPr>
              <w:lastRenderedPageBreak/>
              <w:t>радиовещания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1,65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3,586957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1748,17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Государственный контроль и надзор за соблюдением законодательства Российской Федерации в сфере телерадиовещания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5.1.1.1. государственный контроль и надзор за соблюдением законодательства Российской Федерации в сфере средств массовой информации и массовых коммуникаций, телевизионного вещания и радиовещания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3,043478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1483,29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произведений, программ для ЭВМ, баз данных и фонограмм на любых видах носителей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5.1.4.3. лицензирование деятельности, в том числе контроль за соблюдением лицензиатами лицензионных условий и требований по изготовлению экземпляров аудиовизуальных произведений, программ для электронных вычислительных машин (программ для ЭВМ), баз данных и фонограмм на любых видах носителей (за исключением случаев, если указанная деятельность самостоятельно осуществляется лицами, обладающими правами на использование указанных объектов авторских и смежных прав в силу федерального закона или договора)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0,05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0,108696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52,97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соблюдением лицензионных требований владельцами лицензий на телерадиовещание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5.1.4.1. лицензирование деятельности, в том числе контроль за соблюдением лицензиатами лицензионных условий и требований в области телевизионного вещания и радиовещания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7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2,608696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1271,39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связи, информационных технологий и массовых коммуникаций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5.1.1.5. государственный контроль и надзор за представлением обязательного федерального экземпляра документов в установленной сфере деятельности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0,434783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211,9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 xml:space="preserve">Государственный контроль и надзор в сфере защиты детей от информации, причиняющей вред их здоровью и (или) развитию, - за соблюдением требований законодательства российской федерации в сфере защиты детей от </w:t>
            </w:r>
            <w:r w:rsidRPr="00EF39EB">
              <w:rPr>
                <w:sz w:val="22"/>
                <w:szCs w:val="22"/>
              </w:rPr>
              <w:lastRenderedPageBreak/>
              <w:t>информации, причиняющей вред их здоровью и (или) развитию, к производству и выпуску средств массовой информации, вещанию телеканалов, радиоканалов, телепрограмм и радиопрограмм, а также к распространению информации посредством информационно-телекоммуникационных сетей (в том числе сети интернет) и сетей подвижной радиотелефонной связи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 xml:space="preserve">5.1.1.6. государственный контроль и надзор в сфере защиты детей от информации, причиняющей вред их здоровью и (или) развитию, - за соблюдением требований </w:t>
            </w:r>
            <w:r w:rsidRPr="00EF39EB">
              <w:rPr>
                <w:sz w:val="22"/>
                <w:szCs w:val="22"/>
              </w:rPr>
              <w:lastRenderedPageBreak/>
              <w:t>законодательства Российской Федерации в сфере защиты детей от информации, причиняющей вред их здоровью и (или) развитию, к производству и выпуску средств массовой информации, вещанию телеканалов, радиоканалов, телепрограмм и радиопрограмм, а также к распространению информации посредством информационно-телекоммуникационных сетей (в том числе сети Интернет) и сетей подвижной радиотелефонной связи (за исключением контроля и надзора за соответствием требованиям законодательства Российской Федерации в сфере защиты детей от информации, причиняющей вред их здоровью и (или) развитию, информационной продукции, реализуемой потребителям, в части указания в сопроводительных документах на информационную продукцию сведений, полученных в результате классификации информационной продукции, и размещения в соответствии с указанными сведениями знака информационной продукции с соблюдением требований технических регламентов, а также за соблюдением образовательными учреждениями и научными организациями требований законодательства Российской Федерации в сфере защиты детей от информации, причиняющей вред их здоровью и (или) развитию, к информационной продукции, используемой как в образовательном процессе, так и при предоставлении образовательными учреждениями и научными организациями доступа к информационно-телекоммуникационным сетям, в том числе сети Интернет)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1,521739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741,65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Организация проведения экспертизы информационной продукции в целях обеспечения информационной безопасности детей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5.3.7. организация проведения экспертизы информационной продукции в целях обеспечения информационной безопасности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0,217391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105,95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Регистрация средств массовой информации, продукция которых предназначена для распространения преимущественно на территории субъекта (субъектов) Российской Федерации, территории муниципального образования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5.4.1. регистрация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1,086957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529,75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Административно-хозяйственное обеспечение - организация эксплуатации и обслуживания зданий Роскомнадзора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1,35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2,934783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1430,32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Выполнение функций государственного заказчика - размещение в установленном порядке заказов на поставку товаров, выполнение работ, оказание услуг, проведение нир, окр и технологических работ для государственных нужд и обеспечения нужд Роскомнадзора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1,06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2,304348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1123,07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Защита государственной тайны - обеспечение в пределах своей компетенции защиты сведений, составляющих государственную тайну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0,652174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317,85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Иные функции - организация внедрения достижений науки, техники и положительного опыта в деятельность подразделений и территориальных органов Роскомнадзора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0,326087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158,92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Иные функции - осуществление организации и ведение гражданской обороны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0,652174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317,85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Кадровое обеспечение деятельности - документационное сопровождение кадровой работы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0,73913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360,23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Кадровое обеспечение деятельности - организация мероприятий по борьбе с коррупцией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0,652174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317,85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Кадровое обеспечение деятельности - организация профессиональной подготовки государственных служащих, их переподготовка, повышение квалификации и стажировка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0,326087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158,92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Контроль исполнения планов деятельности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0,99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2,152174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1048,9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Контроль исполнения поручений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1,49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3,23913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1578,65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Мобилизационная подготовка - обеспечение мобилизационной подготовки, а также контроль и координация деятельности подразделений и территориальных органов по их мобилизационной подготовке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0,652174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317,85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Организация делопроизводства - организация работы по комплектованию, хранению, учету и использованию архивных документов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1,25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2,717391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1324,37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Организация прогнозирования и планирования деятельности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9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2,391304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1165,45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Организация работы по организационному развитию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0,23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243,68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Организация работы по реализации мер, направленных на повышение эффективности деятельности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0,66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1,434783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699,27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Правовое обеспечение - организация законодательной поддержки и судебной работы в установленной сфере в целях обеспечения нужд Роскомнадзора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2,85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6,195652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3019,56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Функции в сфере информатизации - обеспечение информационной безопасности и защиты персональных данных в сфере деятельности Роскомнадзора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0,35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0,76087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370,82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Функции в сфере информатизации - обеспечение поддержки информационно-коммуникационной технологической инфраструктуры структурных подразделений Роскомнадзора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1,521739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741,65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Функции финансового обеспечения деятельности, бюджетного учета и отчетности - ведение бюджетного учета и формирование бюджетной отчетности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0,8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1,73913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847,6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 xml:space="preserve">Функции финансового обеспечения деятельности, бюджетного учета и отчетности - организация и координация деятельности структурных подразделений по подготовке бюджетных заявок и сводного проекта на </w:t>
            </w:r>
            <w:r w:rsidRPr="00EF39EB">
              <w:rPr>
                <w:sz w:val="22"/>
                <w:szCs w:val="22"/>
              </w:rPr>
              <w:lastRenderedPageBreak/>
              <w:t>планируемый период, формирование перспективного финансового плана на краткосрочный и среднесрочный период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2,391304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1165,45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lastRenderedPageBreak/>
              <w:t>Общее руководство направлениями деятельности (нормотворческой, контрольно-надзорной, финансово-экономической деятельностью) - определение направлений и перспектив развития, планирование работы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jc w:val="both"/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3,695652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1801,14</w:t>
            </w:r>
          </w:p>
        </w:tc>
      </w:tr>
      <w:tr w:rsidR="00A3120E" w:rsidRPr="00EF39EB" w:rsidTr="00A3120E">
        <w:trPr>
          <w:trHeight w:val="255"/>
        </w:trPr>
        <w:tc>
          <w:tcPr>
            <w:tcW w:w="4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 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308.00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46.00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100.00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20E" w:rsidRPr="00EF39EB" w:rsidRDefault="00A3120E" w:rsidP="001125F7">
            <w:pPr>
              <w:rPr>
                <w:sz w:val="22"/>
                <w:szCs w:val="22"/>
              </w:rPr>
            </w:pPr>
            <w:r w:rsidRPr="00EF39EB">
              <w:rPr>
                <w:sz w:val="22"/>
                <w:szCs w:val="22"/>
              </w:rPr>
              <w:t>48736,80146</w:t>
            </w:r>
          </w:p>
        </w:tc>
      </w:tr>
    </w:tbl>
    <w:p w:rsidR="00A3120E" w:rsidRDefault="00A3120E" w:rsidP="00A3120E">
      <w:pPr>
        <w:jc w:val="both"/>
        <w:outlineLvl w:val="0"/>
        <w:rPr>
          <w:b/>
          <w:bCs/>
          <w:i/>
          <w:iCs/>
          <w:sz w:val="26"/>
          <w:szCs w:val="26"/>
        </w:rPr>
      </w:pPr>
    </w:p>
    <w:p w:rsidR="00A3120E" w:rsidRPr="00212C01" w:rsidRDefault="00A3120E" w:rsidP="00A3120E">
      <w:pPr>
        <w:ind w:left="-720" w:firstLine="720"/>
        <w:rPr>
          <w:b/>
          <w:bCs/>
          <w:i/>
          <w:iCs/>
          <w:sz w:val="26"/>
          <w:szCs w:val="26"/>
        </w:rPr>
      </w:pPr>
      <w:r w:rsidRPr="00EA53F8">
        <w:rPr>
          <w:b/>
          <w:bCs/>
          <w:i/>
          <w:iCs/>
          <w:sz w:val="26"/>
          <w:szCs w:val="26"/>
        </w:rPr>
        <w:t>8</w:t>
      </w:r>
      <w:r w:rsidRPr="00EB5A86">
        <w:rPr>
          <w:b/>
          <w:bCs/>
          <w:i/>
          <w:iCs/>
          <w:sz w:val="26"/>
          <w:szCs w:val="26"/>
        </w:rPr>
        <w:t xml:space="preserve">. </w:t>
      </w:r>
      <w:r>
        <w:rPr>
          <w:b/>
          <w:bCs/>
          <w:i/>
          <w:iCs/>
          <w:sz w:val="26"/>
          <w:szCs w:val="26"/>
        </w:rPr>
        <w:t>Материально-техническое обеспечение деятельности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697"/>
        <w:gridCol w:w="3518"/>
        <w:gridCol w:w="3866"/>
        <w:gridCol w:w="3340"/>
      </w:tblGrid>
      <w:tr w:rsidR="00A3120E" w:rsidRPr="00AD5B1E" w:rsidTr="001125F7">
        <w:trPr>
          <w:trHeight w:val="695"/>
        </w:trPr>
        <w:tc>
          <w:tcPr>
            <w:tcW w:w="23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№ пп</w:t>
            </w:r>
          </w:p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1222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1278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Основание для проведения</w:t>
            </w:r>
          </w:p>
        </w:tc>
        <w:tc>
          <w:tcPr>
            <w:tcW w:w="1104" w:type="pct"/>
          </w:tcPr>
          <w:p w:rsidR="00A3120E" w:rsidRPr="006A463D" w:rsidRDefault="00A3120E" w:rsidP="001125F7">
            <w:pPr>
              <w:jc w:val="center"/>
            </w:pPr>
            <w:r w:rsidRPr="006A463D">
              <w:rPr>
                <w:b/>
                <w:bCs/>
              </w:rPr>
              <w:t>Сроки проведения</w:t>
            </w:r>
          </w:p>
        </w:tc>
      </w:tr>
      <w:tr w:rsidR="00A3120E" w:rsidRPr="00AD5B1E" w:rsidTr="001125F7">
        <w:tc>
          <w:tcPr>
            <w:tcW w:w="23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1</w:t>
            </w:r>
          </w:p>
        </w:tc>
        <w:tc>
          <w:tcPr>
            <w:tcW w:w="1222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3</w:t>
            </w:r>
          </w:p>
        </w:tc>
        <w:tc>
          <w:tcPr>
            <w:tcW w:w="1278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5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Осуществление материально-технического обеспечения деятельности в соответствии с бюджетной заявкой на 2016 г.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077B80" w:rsidRDefault="00A3120E" w:rsidP="001125F7">
            <w:pPr>
              <w:jc w:val="center"/>
            </w:pPr>
            <w:r w:rsidRPr="00077B80">
              <w:t>Положение об Управлении Федеральной службы по надзору в сфере связи, информационных технологий и массовых коммуникаций по Иркутской области, утвержденное Приказом Роскомнадзора от 26.12.2012 № 1397</w:t>
            </w: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01.01.2016 по 31.12.2016</w:t>
            </w:r>
          </w:p>
        </w:tc>
      </w:tr>
    </w:tbl>
    <w:p w:rsidR="00A3120E" w:rsidRDefault="00A3120E" w:rsidP="00A3120E">
      <w:pPr>
        <w:ind w:left="-720" w:firstLine="720"/>
        <w:rPr>
          <w:lang w:val="en-US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7C438A" w:rsidRDefault="007C438A" w:rsidP="00A3120E">
      <w:pPr>
        <w:jc w:val="both"/>
        <w:rPr>
          <w:b/>
          <w:bCs/>
          <w:i/>
          <w:iCs/>
          <w:sz w:val="26"/>
          <w:szCs w:val="26"/>
        </w:rPr>
      </w:pPr>
    </w:p>
    <w:p w:rsidR="00A3120E" w:rsidRPr="00EB5A86" w:rsidRDefault="00A3120E" w:rsidP="00A3120E">
      <w:pPr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  <w:lang w:val="en-US"/>
        </w:rPr>
        <w:t>9</w:t>
      </w:r>
      <w:r w:rsidRPr="00EB5A86">
        <w:rPr>
          <w:b/>
          <w:bCs/>
          <w:i/>
          <w:iCs/>
          <w:sz w:val="26"/>
          <w:szCs w:val="26"/>
        </w:rPr>
        <w:t>. Прочие мероприятия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697"/>
        <w:gridCol w:w="3518"/>
        <w:gridCol w:w="3866"/>
        <w:gridCol w:w="3340"/>
      </w:tblGrid>
      <w:tr w:rsidR="00A3120E" w:rsidRPr="00AD5B1E" w:rsidTr="001125F7">
        <w:trPr>
          <w:trHeight w:val="695"/>
        </w:trPr>
        <w:tc>
          <w:tcPr>
            <w:tcW w:w="23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lastRenderedPageBreak/>
              <w:t>№ пп</w:t>
            </w:r>
          </w:p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</w:p>
        </w:tc>
        <w:tc>
          <w:tcPr>
            <w:tcW w:w="1222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163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Ответственный за исполнение</w:t>
            </w:r>
          </w:p>
        </w:tc>
        <w:tc>
          <w:tcPr>
            <w:tcW w:w="1278" w:type="pct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Основание для проведения</w:t>
            </w:r>
          </w:p>
        </w:tc>
        <w:tc>
          <w:tcPr>
            <w:tcW w:w="1104" w:type="pct"/>
          </w:tcPr>
          <w:p w:rsidR="00A3120E" w:rsidRPr="006A463D" w:rsidRDefault="00A3120E" w:rsidP="001125F7">
            <w:pPr>
              <w:jc w:val="center"/>
            </w:pPr>
            <w:r w:rsidRPr="006A463D">
              <w:rPr>
                <w:b/>
                <w:bCs/>
              </w:rPr>
              <w:t>Сроки проведения</w:t>
            </w:r>
          </w:p>
        </w:tc>
      </w:tr>
      <w:tr w:rsidR="00A3120E" w:rsidRPr="00AD5B1E" w:rsidTr="001125F7">
        <w:tc>
          <w:tcPr>
            <w:tcW w:w="23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1</w:t>
            </w:r>
          </w:p>
        </w:tc>
        <w:tc>
          <w:tcPr>
            <w:tcW w:w="1222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2</w:t>
            </w:r>
          </w:p>
        </w:tc>
        <w:tc>
          <w:tcPr>
            <w:tcW w:w="1163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3</w:t>
            </w:r>
          </w:p>
        </w:tc>
        <w:tc>
          <w:tcPr>
            <w:tcW w:w="1278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4</w:t>
            </w:r>
          </w:p>
        </w:tc>
        <w:tc>
          <w:tcPr>
            <w:tcW w:w="1104" w:type="pct"/>
            <w:shd w:val="pct15" w:color="auto" w:fill="auto"/>
          </w:tcPr>
          <w:p w:rsidR="00A3120E" w:rsidRPr="00AD5B1E" w:rsidRDefault="00A3120E" w:rsidP="001125F7">
            <w:pPr>
              <w:jc w:val="center"/>
              <w:rPr>
                <w:b/>
                <w:bCs/>
              </w:rPr>
            </w:pPr>
            <w:r w:rsidRPr="00AD5B1E">
              <w:rPr>
                <w:b/>
                <w:bCs/>
              </w:rPr>
              <w:t>5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1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Собрание коллектива государственных гражданских служащих на тему: "Итоги деятельности Управления в 2015 году и задачи на 2016 год".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01.02.2016 по 29.02.2016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2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Собрание коллектива государственных гражданских служащих на тему: "Итоги деятельности Управления в 1 квартале 2016 году".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01.04.2016 по 29.04.2016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3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Собрание коллектива государственных гражданских служащих на тему: "Итоги деятельности Управления в 1 полугодии 2016 году".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01.07.2016 по 29.07.2016</w:t>
            </w:r>
          </w:p>
        </w:tc>
      </w:tr>
      <w:tr w:rsidR="00A3120E" w:rsidRPr="00C652A8" w:rsidTr="001125F7">
        <w:tc>
          <w:tcPr>
            <w:tcW w:w="720" w:type="dxa"/>
          </w:tcPr>
          <w:p w:rsidR="00A3120E" w:rsidRPr="00C652A8" w:rsidRDefault="00A3120E" w:rsidP="001125F7">
            <w:pPr>
              <w:rPr>
                <w:lang w:val="en-US"/>
              </w:rPr>
            </w:pPr>
            <w:r w:rsidRPr="00C652A8">
              <w:rPr>
                <w:lang w:val="en-US"/>
              </w:rPr>
              <w:t>4</w:t>
            </w:r>
          </w:p>
        </w:tc>
        <w:tc>
          <w:tcPr>
            <w:tcW w:w="3780" w:type="dxa"/>
          </w:tcPr>
          <w:p w:rsidR="00A3120E" w:rsidRPr="00077B80" w:rsidRDefault="00A3120E" w:rsidP="001125F7">
            <w:r w:rsidRPr="00077B80">
              <w:t>Собрание коллектива государственных гражданских служащих на тему: "Итоги деятельности Управления в 3 квартале 2016 году".</w:t>
            </w:r>
          </w:p>
        </w:tc>
        <w:tc>
          <w:tcPr>
            <w:tcW w:w="360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Костылов Сергей Евгеньевич</w:t>
            </w:r>
          </w:p>
        </w:tc>
        <w:tc>
          <w:tcPr>
            <w:tcW w:w="396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</w:p>
        </w:tc>
        <w:tc>
          <w:tcPr>
            <w:tcW w:w="3420" w:type="dxa"/>
          </w:tcPr>
          <w:p w:rsidR="00A3120E" w:rsidRPr="00C652A8" w:rsidRDefault="00A3120E" w:rsidP="001125F7">
            <w:pPr>
              <w:jc w:val="center"/>
              <w:rPr>
                <w:lang w:val="en-US"/>
              </w:rPr>
            </w:pPr>
            <w:r w:rsidRPr="00C652A8">
              <w:rPr>
                <w:lang w:val="en-US"/>
              </w:rPr>
              <w:t>с 03.10.2016 по 31.10.2016</w:t>
            </w:r>
          </w:p>
        </w:tc>
      </w:tr>
    </w:tbl>
    <w:p w:rsidR="00A3120E" w:rsidRDefault="00A3120E" w:rsidP="00A3120E">
      <w:pPr>
        <w:ind w:left="-720" w:firstLine="720"/>
        <w:rPr>
          <w:lang w:val="en-US"/>
        </w:rPr>
      </w:pPr>
    </w:p>
    <w:p w:rsidR="00A3120E" w:rsidRPr="00190C96" w:rsidRDefault="00A3120E" w:rsidP="00A3120E">
      <w:pPr>
        <w:rPr>
          <w:lang w:val="en-US"/>
        </w:rPr>
      </w:pPr>
    </w:p>
    <w:p w:rsidR="00A3120E" w:rsidRDefault="00A3120E" w:rsidP="00A3120E">
      <w:pPr>
        <w:rPr>
          <w:lang w:val="en-US"/>
        </w:rPr>
      </w:pPr>
    </w:p>
    <w:p w:rsidR="00A3120E" w:rsidRDefault="00A3120E" w:rsidP="00A3120E">
      <w:pPr>
        <w:rPr>
          <w:lang w:val="en-US"/>
        </w:rPr>
      </w:pPr>
    </w:p>
    <w:p w:rsidR="00A3120E" w:rsidRDefault="00A3120E" w:rsidP="00A3120E">
      <w:pPr>
        <w:rPr>
          <w:lang w:val="en-US"/>
        </w:rPr>
      </w:pPr>
    </w:p>
    <w:p w:rsidR="00A3120E" w:rsidRPr="00190C96" w:rsidRDefault="00A3120E" w:rsidP="00A3120E"/>
    <w:p w:rsidR="00A3120E" w:rsidRPr="00190C96" w:rsidRDefault="00A3120E" w:rsidP="00A3120E"/>
    <w:p w:rsidR="00A3120E" w:rsidRDefault="00A3120E" w:rsidP="00A3120E">
      <w:pPr>
        <w:jc w:val="both"/>
        <w:rPr>
          <w:i/>
          <w:iCs/>
          <w:sz w:val="16"/>
          <w:szCs w:val="16"/>
        </w:rPr>
      </w:pPr>
      <w:r>
        <w:rPr>
          <w:b/>
          <w:bCs/>
          <w:sz w:val="26"/>
          <w:szCs w:val="26"/>
        </w:rPr>
        <w:t xml:space="preserve">Начальник отдела организационной работы, государственной службы и кадров </w:t>
      </w:r>
      <w:r w:rsidRPr="0030126D">
        <w:rPr>
          <w:b/>
          <w:bCs/>
          <w:sz w:val="26"/>
          <w:szCs w:val="26"/>
        </w:rPr>
        <w:t>_______________</w:t>
      </w:r>
      <w:r>
        <w:rPr>
          <w:b/>
          <w:bCs/>
          <w:sz w:val="26"/>
          <w:szCs w:val="26"/>
        </w:rPr>
        <w:t xml:space="preserve"> О.В. Китаева</w:t>
      </w:r>
      <w:r w:rsidRPr="0030126D">
        <w:rPr>
          <w:b/>
          <w:bCs/>
          <w:sz w:val="26"/>
          <w:szCs w:val="26"/>
        </w:rPr>
        <w:t xml:space="preserve"> </w:t>
      </w:r>
      <w:r w:rsidRPr="0030126D">
        <w:rPr>
          <w:i/>
          <w:iCs/>
          <w:sz w:val="16"/>
          <w:szCs w:val="16"/>
        </w:rPr>
        <w:t>лица, разработавшего план</w:t>
      </w:r>
    </w:p>
    <w:p w:rsidR="00A3120E" w:rsidRPr="00FA6886" w:rsidRDefault="00A3120E" w:rsidP="00A3120E">
      <w:pPr>
        <w:jc w:val="right"/>
        <w:rPr>
          <w:sz w:val="28"/>
          <w:szCs w:val="28"/>
        </w:rPr>
      </w:pPr>
    </w:p>
    <w:p w:rsidR="004441D7" w:rsidRPr="00066E0E" w:rsidRDefault="004441D7" w:rsidP="004441D7">
      <w:pPr>
        <w:rPr>
          <w:sz w:val="32"/>
          <w:szCs w:val="32"/>
        </w:rPr>
      </w:pPr>
    </w:p>
    <w:p w:rsidR="00C13392" w:rsidRPr="00BC7C99" w:rsidRDefault="00C13392" w:rsidP="00BC7C99">
      <w:pPr>
        <w:rPr>
          <w:sz w:val="26"/>
          <w:szCs w:val="26"/>
        </w:rPr>
      </w:pPr>
    </w:p>
    <w:sectPr w:rsidR="00C13392" w:rsidRPr="00BC7C99" w:rsidSect="007179A0">
      <w:pgSz w:w="16838" w:h="11906" w:orient="landscape" w:code="9"/>
      <w:pgMar w:top="902" w:right="64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8651C"/>
    <w:multiLevelType w:val="multilevel"/>
    <w:tmpl w:val="559CB1C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70"/>
        </w:tabs>
        <w:ind w:left="27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80"/>
        </w:tabs>
        <w:ind w:left="-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-3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810"/>
        </w:tabs>
        <w:ind w:left="-8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900"/>
        </w:tabs>
        <w:ind w:left="-9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90"/>
        </w:tabs>
        <w:ind w:left="-99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440"/>
        </w:tabs>
        <w:ind w:left="-1440" w:hanging="2160"/>
      </w:pPr>
      <w:rPr>
        <w:rFonts w:cs="Times New Roman" w:hint="default"/>
      </w:rPr>
    </w:lvl>
  </w:abstractNum>
  <w:abstractNum w:abstractNumId="1">
    <w:nsid w:val="7B8853F6"/>
    <w:multiLevelType w:val="multilevel"/>
    <w:tmpl w:val="A68606E2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75"/>
        </w:tabs>
        <w:ind w:left="-7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270"/>
        </w:tabs>
        <w:ind w:left="-2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720"/>
        </w:tabs>
        <w:ind w:left="-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810"/>
        </w:tabs>
        <w:ind w:left="-8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00"/>
        </w:tabs>
        <w:ind w:left="-9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350"/>
        </w:tabs>
        <w:ind w:left="-13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440"/>
        </w:tabs>
        <w:ind w:left="-144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69"/>
    <w:rsid w:val="00010EE5"/>
    <w:rsid w:val="00012422"/>
    <w:rsid w:val="00025BD8"/>
    <w:rsid w:val="00032845"/>
    <w:rsid w:val="00046B10"/>
    <w:rsid w:val="00066E0E"/>
    <w:rsid w:val="00077B80"/>
    <w:rsid w:val="00083CE9"/>
    <w:rsid w:val="000868D5"/>
    <w:rsid w:val="000A0063"/>
    <w:rsid w:val="000A0B7B"/>
    <w:rsid w:val="000A7503"/>
    <w:rsid w:val="000C4B54"/>
    <w:rsid w:val="000D0B04"/>
    <w:rsid w:val="000D34FC"/>
    <w:rsid w:val="000F7ACA"/>
    <w:rsid w:val="00102081"/>
    <w:rsid w:val="001125F7"/>
    <w:rsid w:val="00131351"/>
    <w:rsid w:val="00134114"/>
    <w:rsid w:val="00147E85"/>
    <w:rsid w:val="00190C96"/>
    <w:rsid w:val="00191227"/>
    <w:rsid w:val="001C0F19"/>
    <w:rsid w:val="001C1100"/>
    <w:rsid w:val="001C2CD6"/>
    <w:rsid w:val="001F07A1"/>
    <w:rsid w:val="00212C01"/>
    <w:rsid w:val="00213797"/>
    <w:rsid w:val="00224ABD"/>
    <w:rsid w:val="00225737"/>
    <w:rsid w:val="00242F4F"/>
    <w:rsid w:val="00293548"/>
    <w:rsid w:val="002B2CA8"/>
    <w:rsid w:val="002B7F5E"/>
    <w:rsid w:val="002D77A2"/>
    <w:rsid w:val="002E3767"/>
    <w:rsid w:val="002E40BD"/>
    <w:rsid w:val="0030126D"/>
    <w:rsid w:val="00302192"/>
    <w:rsid w:val="00311420"/>
    <w:rsid w:val="00315BF1"/>
    <w:rsid w:val="003259B5"/>
    <w:rsid w:val="00347401"/>
    <w:rsid w:val="003520D3"/>
    <w:rsid w:val="00361115"/>
    <w:rsid w:val="00390604"/>
    <w:rsid w:val="003911C9"/>
    <w:rsid w:val="00392BD1"/>
    <w:rsid w:val="00393FD8"/>
    <w:rsid w:val="003B3A92"/>
    <w:rsid w:val="003D654B"/>
    <w:rsid w:val="003F6867"/>
    <w:rsid w:val="00416846"/>
    <w:rsid w:val="0043380B"/>
    <w:rsid w:val="004437E2"/>
    <w:rsid w:val="004441D7"/>
    <w:rsid w:val="004520CF"/>
    <w:rsid w:val="004B42BD"/>
    <w:rsid w:val="004F67D1"/>
    <w:rsid w:val="005011DF"/>
    <w:rsid w:val="00527D7D"/>
    <w:rsid w:val="0055747D"/>
    <w:rsid w:val="0056519E"/>
    <w:rsid w:val="00567845"/>
    <w:rsid w:val="005745FB"/>
    <w:rsid w:val="005761A0"/>
    <w:rsid w:val="00580771"/>
    <w:rsid w:val="005A4B1F"/>
    <w:rsid w:val="005C0695"/>
    <w:rsid w:val="005E13DF"/>
    <w:rsid w:val="005F2C0B"/>
    <w:rsid w:val="005F4C4E"/>
    <w:rsid w:val="006010E0"/>
    <w:rsid w:val="0061134E"/>
    <w:rsid w:val="006256CA"/>
    <w:rsid w:val="00644EB3"/>
    <w:rsid w:val="00645467"/>
    <w:rsid w:val="00657DF2"/>
    <w:rsid w:val="00680A64"/>
    <w:rsid w:val="00684F8F"/>
    <w:rsid w:val="00695B91"/>
    <w:rsid w:val="006A3309"/>
    <w:rsid w:val="006A463D"/>
    <w:rsid w:val="006A6E1F"/>
    <w:rsid w:val="006B2261"/>
    <w:rsid w:val="006C169A"/>
    <w:rsid w:val="006D3233"/>
    <w:rsid w:val="006F79BF"/>
    <w:rsid w:val="007179A0"/>
    <w:rsid w:val="00721A50"/>
    <w:rsid w:val="00734AB4"/>
    <w:rsid w:val="00744A4B"/>
    <w:rsid w:val="00757799"/>
    <w:rsid w:val="00762165"/>
    <w:rsid w:val="0076281D"/>
    <w:rsid w:val="00766463"/>
    <w:rsid w:val="00770F39"/>
    <w:rsid w:val="00784364"/>
    <w:rsid w:val="007A6BCF"/>
    <w:rsid w:val="007C438A"/>
    <w:rsid w:val="007D6C3D"/>
    <w:rsid w:val="007E60E8"/>
    <w:rsid w:val="007F59FF"/>
    <w:rsid w:val="00805592"/>
    <w:rsid w:val="0082574E"/>
    <w:rsid w:val="00867EB4"/>
    <w:rsid w:val="00871111"/>
    <w:rsid w:val="0088766A"/>
    <w:rsid w:val="00892CFC"/>
    <w:rsid w:val="00894F35"/>
    <w:rsid w:val="008A0BBD"/>
    <w:rsid w:val="008A1107"/>
    <w:rsid w:val="008C05DC"/>
    <w:rsid w:val="008D2E7C"/>
    <w:rsid w:val="008D6A9C"/>
    <w:rsid w:val="008F2C92"/>
    <w:rsid w:val="00904B31"/>
    <w:rsid w:val="0091335A"/>
    <w:rsid w:val="00914FF0"/>
    <w:rsid w:val="00915B02"/>
    <w:rsid w:val="009367AB"/>
    <w:rsid w:val="00951656"/>
    <w:rsid w:val="00975BBD"/>
    <w:rsid w:val="00992710"/>
    <w:rsid w:val="0099742C"/>
    <w:rsid w:val="009A12B2"/>
    <w:rsid w:val="009A5814"/>
    <w:rsid w:val="009B7FC2"/>
    <w:rsid w:val="009F010D"/>
    <w:rsid w:val="00A01559"/>
    <w:rsid w:val="00A02078"/>
    <w:rsid w:val="00A05EE6"/>
    <w:rsid w:val="00A2172E"/>
    <w:rsid w:val="00A3120E"/>
    <w:rsid w:val="00A414E7"/>
    <w:rsid w:val="00A443F7"/>
    <w:rsid w:val="00A5548D"/>
    <w:rsid w:val="00A66A74"/>
    <w:rsid w:val="00A80AD0"/>
    <w:rsid w:val="00A976D5"/>
    <w:rsid w:val="00AC3813"/>
    <w:rsid w:val="00AC6F37"/>
    <w:rsid w:val="00AD5B1E"/>
    <w:rsid w:val="00AF226B"/>
    <w:rsid w:val="00AF3336"/>
    <w:rsid w:val="00B175B3"/>
    <w:rsid w:val="00B2224D"/>
    <w:rsid w:val="00B30106"/>
    <w:rsid w:val="00B426A4"/>
    <w:rsid w:val="00B60619"/>
    <w:rsid w:val="00B70C45"/>
    <w:rsid w:val="00B727D1"/>
    <w:rsid w:val="00B767D5"/>
    <w:rsid w:val="00B914E9"/>
    <w:rsid w:val="00BB0161"/>
    <w:rsid w:val="00BB2367"/>
    <w:rsid w:val="00BB5572"/>
    <w:rsid w:val="00BC7C99"/>
    <w:rsid w:val="00BD064C"/>
    <w:rsid w:val="00BD3F54"/>
    <w:rsid w:val="00BD5EDC"/>
    <w:rsid w:val="00BE1026"/>
    <w:rsid w:val="00BE1E62"/>
    <w:rsid w:val="00C02297"/>
    <w:rsid w:val="00C13392"/>
    <w:rsid w:val="00C148AE"/>
    <w:rsid w:val="00C2285C"/>
    <w:rsid w:val="00C3048E"/>
    <w:rsid w:val="00C44A87"/>
    <w:rsid w:val="00C51276"/>
    <w:rsid w:val="00C54865"/>
    <w:rsid w:val="00C652A8"/>
    <w:rsid w:val="00C6594C"/>
    <w:rsid w:val="00C70050"/>
    <w:rsid w:val="00C774B0"/>
    <w:rsid w:val="00C77FF0"/>
    <w:rsid w:val="00CA7820"/>
    <w:rsid w:val="00CC2351"/>
    <w:rsid w:val="00CD1128"/>
    <w:rsid w:val="00CD7C81"/>
    <w:rsid w:val="00D024BF"/>
    <w:rsid w:val="00D164F0"/>
    <w:rsid w:val="00D227D2"/>
    <w:rsid w:val="00D33D6D"/>
    <w:rsid w:val="00D358A3"/>
    <w:rsid w:val="00D64306"/>
    <w:rsid w:val="00DC5CB4"/>
    <w:rsid w:val="00DC677C"/>
    <w:rsid w:val="00DD5BF9"/>
    <w:rsid w:val="00DE04E5"/>
    <w:rsid w:val="00DE2E86"/>
    <w:rsid w:val="00E04947"/>
    <w:rsid w:val="00E13280"/>
    <w:rsid w:val="00E23B2B"/>
    <w:rsid w:val="00E4397A"/>
    <w:rsid w:val="00E449AF"/>
    <w:rsid w:val="00E64E30"/>
    <w:rsid w:val="00E82E42"/>
    <w:rsid w:val="00EA01D4"/>
    <w:rsid w:val="00EA0D88"/>
    <w:rsid w:val="00EA53F8"/>
    <w:rsid w:val="00EB00C1"/>
    <w:rsid w:val="00EB5A86"/>
    <w:rsid w:val="00EC30A9"/>
    <w:rsid w:val="00ED07BB"/>
    <w:rsid w:val="00EE6282"/>
    <w:rsid w:val="00EF39EB"/>
    <w:rsid w:val="00F11732"/>
    <w:rsid w:val="00F221B8"/>
    <w:rsid w:val="00F2235D"/>
    <w:rsid w:val="00F22BE7"/>
    <w:rsid w:val="00F24344"/>
    <w:rsid w:val="00F3705F"/>
    <w:rsid w:val="00F44A2B"/>
    <w:rsid w:val="00F50516"/>
    <w:rsid w:val="00F54604"/>
    <w:rsid w:val="00F60CC0"/>
    <w:rsid w:val="00F753F9"/>
    <w:rsid w:val="00F75A48"/>
    <w:rsid w:val="00FA1635"/>
    <w:rsid w:val="00FA34D6"/>
    <w:rsid w:val="00FA40E9"/>
    <w:rsid w:val="00FA5AAB"/>
    <w:rsid w:val="00FA6769"/>
    <w:rsid w:val="00FA6886"/>
    <w:rsid w:val="00FA723F"/>
    <w:rsid w:val="00FC10ED"/>
    <w:rsid w:val="00FD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0B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3380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5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F505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rsid w:val="000868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rsid w:val="00A3120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0B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3380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5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F505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rsid w:val="000868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rsid w:val="00A3120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0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B8FC594A07C00ACFEA32322FFA3042CE604647027F6FEC13177CC913LC3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14583</Words>
  <Characters>83128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Отчетная форма</vt:lpstr>
    </vt:vector>
  </TitlesOfParts>
  <Company>- ETH0 -</Company>
  <LinksUpToDate>false</LinksUpToDate>
  <CharactersWithSpaces>97516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Отчетная форма</dc:title>
  <dc:creator>Lera</dc:creator>
  <cp:lastModifiedBy>Kitaeva</cp:lastModifiedBy>
  <cp:revision>2</cp:revision>
  <cp:lastPrinted>2015-11-12T09:54:00Z</cp:lastPrinted>
  <dcterms:created xsi:type="dcterms:W3CDTF">2015-12-15T08:48:00Z</dcterms:created>
  <dcterms:modified xsi:type="dcterms:W3CDTF">2015-12-15T08:48:00Z</dcterms:modified>
</cp:coreProperties>
</file>