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21" w:rsidRDefault="002A6C7D" w:rsidP="002A6C7D">
      <w:pPr>
        <w:pStyle w:val="ConsPlusNonformat"/>
        <w:jc w:val="both"/>
      </w:pPr>
      <w:r>
        <w:t xml:space="preserve">                               </w:t>
      </w:r>
    </w:p>
    <w:p w:rsidR="00E55821" w:rsidRDefault="00E55821" w:rsidP="00E55821">
      <w:pPr>
        <w:pStyle w:val="ConsPlusNonformat"/>
        <w:tabs>
          <w:tab w:val="left" w:pos="7887"/>
        </w:tabs>
        <w:jc w:val="right"/>
      </w:pPr>
      <w:r>
        <w:tab/>
      </w:r>
    </w:p>
    <w:p w:rsidR="00E55821" w:rsidRDefault="00E55821" w:rsidP="00E55821">
      <w:pPr>
        <w:pStyle w:val="ConsPlusNonformat"/>
        <w:jc w:val="right"/>
      </w:pPr>
      <w:r w:rsidRPr="00E55821">
        <w:t>Руководителю</w:t>
      </w:r>
      <w:r w:rsidRPr="00E55821">
        <w:br/>
        <w:t xml:space="preserve">Управления Федеральной службы </w:t>
      </w:r>
    </w:p>
    <w:p w:rsidR="00E55821" w:rsidRDefault="00E55821" w:rsidP="00E55821">
      <w:pPr>
        <w:pStyle w:val="ConsPlusNonformat"/>
        <w:jc w:val="right"/>
      </w:pPr>
      <w:r w:rsidRPr="00E55821">
        <w:t xml:space="preserve">по надзору в сфере связи, </w:t>
      </w:r>
    </w:p>
    <w:p w:rsidR="00E55821" w:rsidRDefault="00E55821" w:rsidP="00E55821">
      <w:pPr>
        <w:pStyle w:val="ConsPlusNonformat"/>
        <w:jc w:val="right"/>
      </w:pPr>
      <w:r w:rsidRPr="00E55821">
        <w:t xml:space="preserve">информационных технологий и  </w:t>
      </w:r>
    </w:p>
    <w:p w:rsidR="00E55821" w:rsidRDefault="00E55821" w:rsidP="00E55821">
      <w:pPr>
        <w:pStyle w:val="ConsPlusNonformat"/>
        <w:jc w:val="right"/>
      </w:pPr>
      <w:r w:rsidRPr="00E55821">
        <w:t xml:space="preserve">массовых коммуникаций </w:t>
      </w:r>
    </w:p>
    <w:p w:rsidR="00E55821" w:rsidRPr="00E55821" w:rsidRDefault="00E55821" w:rsidP="00E55821">
      <w:pPr>
        <w:pStyle w:val="ConsPlusNonformat"/>
        <w:jc w:val="right"/>
      </w:pPr>
      <w:r w:rsidRPr="00E55821">
        <w:t>по Иркутской области</w:t>
      </w:r>
    </w:p>
    <w:p w:rsidR="00E55821" w:rsidRPr="00E55821" w:rsidRDefault="00E55821" w:rsidP="00E55821">
      <w:pPr>
        <w:pStyle w:val="ConsPlusNonformat"/>
        <w:jc w:val="right"/>
      </w:pPr>
      <w:r w:rsidRPr="00E55821">
        <w:t xml:space="preserve">С.Е. </w:t>
      </w:r>
      <w:proofErr w:type="spellStart"/>
      <w:r w:rsidRPr="00E55821">
        <w:t>Костылову</w:t>
      </w:r>
      <w:proofErr w:type="spellEnd"/>
    </w:p>
    <w:p w:rsidR="00E55821" w:rsidRPr="00E55821" w:rsidRDefault="00E55821" w:rsidP="00E55821">
      <w:pPr>
        <w:pStyle w:val="ConsPlusNonformat"/>
        <w:jc w:val="right"/>
      </w:pPr>
      <w:r w:rsidRPr="00E55821">
        <w:t xml:space="preserve">ул. Халтурина, д. 7, а/я 169 </w:t>
      </w:r>
      <w:r w:rsidRPr="00E55821">
        <w:br/>
        <w:t>г. Иркутск, 664011</w:t>
      </w:r>
    </w:p>
    <w:p w:rsidR="00E55821" w:rsidRPr="00E55821" w:rsidRDefault="00E55821" w:rsidP="00E55821">
      <w:pPr>
        <w:pStyle w:val="ConsPlusNonformat"/>
        <w:jc w:val="both"/>
      </w:pPr>
    </w:p>
    <w:p w:rsidR="00E55821" w:rsidRDefault="00E55821" w:rsidP="002A6C7D">
      <w:pPr>
        <w:pStyle w:val="ConsPlusNonformat"/>
        <w:jc w:val="both"/>
      </w:pPr>
    </w:p>
    <w:p w:rsidR="00E55821" w:rsidRDefault="00E55821" w:rsidP="002A6C7D">
      <w:pPr>
        <w:pStyle w:val="ConsPlusNonformat"/>
        <w:jc w:val="both"/>
      </w:pPr>
    </w:p>
    <w:p w:rsidR="00E55821" w:rsidRDefault="00E55821" w:rsidP="002A6C7D">
      <w:pPr>
        <w:pStyle w:val="ConsPlusNonformat"/>
        <w:jc w:val="both"/>
      </w:pPr>
    </w:p>
    <w:p w:rsidR="00E55821" w:rsidRDefault="00E55821" w:rsidP="002A6C7D">
      <w:pPr>
        <w:pStyle w:val="ConsPlusNonformat"/>
        <w:jc w:val="both"/>
      </w:pPr>
    </w:p>
    <w:p w:rsidR="00E55821" w:rsidRDefault="00E55821" w:rsidP="002A6C7D">
      <w:pPr>
        <w:pStyle w:val="ConsPlusNonformat"/>
        <w:jc w:val="both"/>
      </w:pPr>
    </w:p>
    <w:p w:rsidR="002A6C7D" w:rsidRDefault="002A6C7D" w:rsidP="00E55821">
      <w:pPr>
        <w:pStyle w:val="ConsPlusNonformat"/>
        <w:jc w:val="center"/>
      </w:pPr>
      <w:bookmarkStart w:id="0" w:name="_GoBack"/>
      <w:bookmarkEnd w:id="0"/>
      <w:r>
        <w:t>Уведомление</w:t>
      </w:r>
    </w:p>
    <w:p w:rsidR="002A6C7D" w:rsidRDefault="002A6C7D" w:rsidP="002A6C7D">
      <w:pPr>
        <w:pStyle w:val="ConsPlusNonformat"/>
        <w:jc w:val="both"/>
      </w:pPr>
      <w:r>
        <w:t xml:space="preserve">           о приостановлении/возобновлении деятельности средства</w:t>
      </w:r>
    </w:p>
    <w:p w:rsidR="002A6C7D" w:rsidRDefault="002A6C7D" w:rsidP="002A6C7D">
      <w:pPr>
        <w:pStyle w:val="ConsPlusNonformat"/>
        <w:jc w:val="both"/>
      </w:pPr>
      <w:r>
        <w:t xml:space="preserve">                            массовой информации</w:t>
      </w:r>
    </w:p>
    <w:p w:rsidR="002A6C7D" w:rsidRDefault="002A6C7D" w:rsidP="002A6C7D">
      <w:pPr>
        <w:pStyle w:val="ConsPlusNonformat"/>
        <w:jc w:val="both"/>
      </w:pPr>
    </w:p>
    <w:p w:rsidR="002A6C7D" w:rsidRDefault="002A6C7D" w:rsidP="002A6C7D">
      <w:pPr>
        <w:pStyle w:val="ConsPlusNonformat"/>
        <w:jc w:val="both"/>
      </w:pPr>
      <w:r>
        <w:t xml:space="preserve">    Сообща</w:t>
      </w:r>
      <w:proofErr w:type="gramStart"/>
      <w:r>
        <w:t>ю(</w:t>
      </w:r>
      <w:proofErr w:type="gramEnd"/>
      <w:r>
        <w:t xml:space="preserve">ем), что в соответствии с требованиями </w:t>
      </w:r>
      <w:hyperlink r:id="rId7" w:history="1">
        <w:r>
          <w:rPr>
            <w:color w:val="0000FF"/>
          </w:rPr>
          <w:t>ст. 11</w:t>
        </w:r>
      </w:hyperlink>
      <w:r>
        <w:t xml:space="preserve"> Закона Российской</w:t>
      </w:r>
    </w:p>
    <w:p w:rsidR="002A6C7D" w:rsidRDefault="002A6C7D" w:rsidP="002A6C7D">
      <w:pPr>
        <w:pStyle w:val="ConsPlusNonformat"/>
        <w:jc w:val="both"/>
      </w:pPr>
      <w:r>
        <w:t>Федерации  от 27 декабря 1991 г. N 2124-1 "О средствах массовой информации"</w:t>
      </w:r>
    </w:p>
    <w:p w:rsidR="002A6C7D" w:rsidRDefault="002A6C7D" w:rsidP="002A6C7D">
      <w:pPr>
        <w:pStyle w:val="ConsPlusNonformat"/>
        <w:jc w:val="both"/>
      </w:pPr>
      <w:r>
        <w:t>учредитель (соучредители) средства массовой информации</w:t>
      </w:r>
    </w:p>
    <w:p w:rsidR="002A6C7D" w:rsidRDefault="002A6C7D" w:rsidP="002A6C7D">
      <w:pPr>
        <w:pStyle w:val="ConsPlusNonformat"/>
        <w:jc w:val="both"/>
      </w:pPr>
      <w:r>
        <w:t>___________________________________________________________________________</w:t>
      </w:r>
    </w:p>
    <w:p w:rsidR="002A6C7D" w:rsidRDefault="002A6C7D" w:rsidP="002A6C7D">
      <w:pPr>
        <w:pStyle w:val="ConsPlusNonformat"/>
        <w:jc w:val="both"/>
      </w:pPr>
      <w:r>
        <w:t xml:space="preserve">              </w:t>
      </w:r>
      <w:proofErr w:type="gramStart"/>
      <w:r>
        <w:t>(полное наименование учредителя (соучредителей)</w:t>
      </w:r>
      <w:proofErr w:type="gramEnd"/>
    </w:p>
    <w:p w:rsidR="002A6C7D" w:rsidRDefault="002A6C7D" w:rsidP="002A6C7D">
      <w:pPr>
        <w:pStyle w:val="ConsPlusNonformat"/>
        <w:jc w:val="both"/>
      </w:pPr>
    </w:p>
    <w:p w:rsidR="002A6C7D" w:rsidRDefault="002A6C7D" w:rsidP="002A6C7D">
      <w:pPr>
        <w:pStyle w:val="ConsPlusNonformat"/>
        <w:jc w:val="both"/>
      </w:pPr>
      <w:r>
        <w:t>приня</w:t>
      </w:r>
      <w:proofErr w:type="gramStart"/>
      <w:r>
        <w:t>л(</w:t>
      </w:r>
      <w:proofErr w:type="gramEnd"/>
      <w:r>
        <w:t>и) решение от ______________ N _____ о приостановлении/возобновлении</w:t>
      </w:r>
    </w:p>
    <w:p w:rsidR="002A6C7D" w:rsidRDefault="002A6C7D" w:rsidP="002A6C7D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подчеркнуть) деятельности средства массовой информации</w:t>
      </w:r>
    </w:p>
    <w:p w:rsidR="002A6C7D" w:rsidRDefault="002A6C7D" w:rsidP="002A6C7D">
      <w:pPr>
        <w:pStyle w:val="ConsPlusNonformat"/>
        <w:jc w:val="both"/>
      </w:pPr>
      <w:r>
        <w:t>___________________________________________________________________________</w:t>
      </w:r>
    </w:p>
    <w:p w:rsidR="002A6C7D" w:rsidRDefault="002A6C7D" w:rsidP="002A6C7D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2A6C7D" w:rsidRDefault="002A6C7D" w:rsidP="002A6C7D">
      <w:pPr>
        <w:pStyle w:val="ConsPlusNonformat"/>
        <w:jc w:val="both"/>
      </w:pPr>
    </w:p>
    <w:p w:rsidR="002A6C7D" w:rsidRDefault="002A6C7D" w:rsidP="002A6C7D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2A6C7D" w:rsidRDefault="002A6C7D" w:rsidP="002A6C7D">
      <w:pPr>
        <w:pStyle w:val="ConsPlusNonformat"/>
        <w:jc w:val="both"/>
      </w:pPr>
      <w:r>
        <w:t>___________________________________________________________________________</w:t>
      </w:r>
    </w:p>
    <w:p w:rsidR="002A6C7D" w:rsidRDefault="002A6C7D" w:rsidP="002A6C7D">
      <w:pPr>
        <w:pStyle w:val="ConsPlusNonformat"/>
        <w:jc w:val="both"/>
      </w:pPr>
    </w:p>
    <w:p w:rsidR="002A6C7D" w:rsidRDefault="002A6C7D" w:rsidP="002A6C7D">
      <w:pPr>
        <w:pStyle w:val="ConsPlusNonformat"/>
        <w:jc w:val="both"/>
      </w:pPr>
      <w:r>
        <w:t xml:space="preserve">о приостановлении на срок </w:t>
      </w:r>
      <w:proofErr w:type="gramStart"/>
      <w:r>
        <w:t>с</w:t>
      </w:r>
      <w:proofErr w:type="gramEnd"/>
      <w:r>
        <w:t xml:space="preserve"> _____ по _____ /возобновлении с _____</w:t>
      </w:r>
    </w:p>
    <w:p w:rsidR="002A6C7D" w:rsidRDefault="002A6C7D" w:rsidP="002A6C7D">
      <w:pPr>
        <w:pStyle w:val="ConsPlusNonformat"/>
        <w:jc w:val="both"/>
      </w:pPr>
      <w:r>
        <w:t xml:space="preserve">    </w:t>
      </w:r>
      <w:proofErr w:type="gramStart"/>
      <w:r>
        <w:t>(период в случае приостановления                         (дата в случае</w:t>
      </w:r>
      <w:proofErr w:type="gramEnd"/>
    </w:p>
    <w:p w:rsidR="002A6C7D" w:rsidRDefault="002A6C7D" w:rsidP="002A6C7D">
      <w:pPr>
        <w:pStyle w:val="ConsPlusNonformat"/>
        <w:jc w:val="both"/>
      </w:pPr>
      <w:r>
        <w:t xml:space="preserve">             деятельности)                                    возобновления</w:t>
      </w:r>
    </w:p>
    <w:p w:rsidR="002A6C7D" w:rsidRDefault="002A6C7D" w:rsidP="002A6C7D">
      <w:pPr>
        <w:pStyle w:val="ConsPlusNonformat"/>
        <w:jc w:val="both"/>
      </w:pPr>
      <w:r>
        <w:t xml:space="preserve">                                                              деятельности)</w:t>
      </w:r>
    </w:p>
    <w:p w:rsidR="002A6C7D" w:rsidRDefault="002A6C7D" w:rsidP="002A6C7D">
      <w:pPr>
        <w:pStyle w:val="ConsPlusNonformat"/>
        <w:jc w:val="both"/>
      </w:pPr>
    </w:p>
    <w:p w:rsidR="002A6C7D" w:rsidRDefault="002A6C7D" w:rsidP="002A6C7D">
      <w:pPr>
        <w:pStyle w:val="ConsPlusNonformat"/>
        <w:jc w:val="both"/>
      </w:pPr>
      <w:r>
        <w:t>___________________________                         _______________________</w:t>
      </w:r>
    </w:p>
    <w:p w:rsidR="002A6C7D" w:rsidRDefault="002A6C7D" w:rsidP="002A6C7D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2A6C7D" w:rsidRDefault="002A6C7D" w:rsidP="002A6C7D">
      <w:pPr>
        <w:pStyle w:val="ConsPlusNonformat"/>
        <w:jc w:val="both"/>
      </w:pPr>
    </w:p>
    <w:p w:rsidR="002A6C7D" w:rsidRDefault="002A6C7D" w:rsidP="002A6C7D">
      <w:pPr>
        <w:pStyle w:val="ConsPlusNonformat"/>
        <w:jc w:val="both"/>
      </w:pPr>
      <w:r>
        <w:t xml:space="preserve">                           печать (при наличии)</w:t>
      </w:r>
    </w:p>
    <w:p w:rsidR="002A6C7D" w:rsidRDefault="002A6C7D" w:rsidP="002A6C7D">
      <w:pPr>
        <w:pStyle w:val="ConsPlusNormal"/>
        <w:jc w:val="both"/>
      </w:pPr>
    </w:p>
    <w:p w:rsidR="002A6C7D" w:rsidRDefault="002A6C7D" w:rsidP="002A6C7D">
      <w:pPr>
        <w:pStyle w:val="ConsPlusNormal"/>
        <w:jc w:val="both"/>
      </w:pPr>
    </w:p>
    <w:p w:rsidR="002A6C7D" w:rsidRDefault="002A6C7D" w:rsidP="002A6C7D">
      <w:pPr>
        <w:pStyle w:val="ConsPlusNormal"/>
        <w:jc w:val="both"/>
      </w:pPr>
    </w:p>
    <w:p w:rsidR="002A6C7D" w:rsidRDefault="002A6C7D" w:rsidP="002A6C7D">
      <w:pPr>
        <w:pStyle w:val="ConsPlusNormal"/>
        <w:jc w:val="both"/>
      </w:pPr>
    </w:p>
    <w:p w:rsidR="002A6C7D" w:rsidRDefault="002A6C7D" w:rsidP="002A6C7D">
      <w:pPr>
        <w:pStyle w:val="ConsPlusNormal"/>
        <w:jc w:val="both"/>
      </w:pPr>
    </w:p>
    <w:p w:rsidR="002A6C7D" w:rsidRDefault="002A6C7D" w:rsidP="002A6C7D">
      <w:pPr>
        <w:pStyle w:val="ConsPlusNonformat"/>
        <w:jc w:val="both"/>
      </w:pPr>
    </w:p>
    <w:p w:rsidR="002A6C7D" w:rsidRDefault="002A6C7D" w:rsidP="002A6C7D">
      <w:pPr>
        <w:pStyle w:val="ConsPlusNormal"/>
        <w:jc w:val="both"/>
      </w:pPr>
    </w:p>
    <w:p w:rsidR="002A6C7D" w:rsidRDefault="002A6C7D" w:rsidP="002A6C7D">
      <w:pPr>
        <w:pStyle w:val="ConsPlusNormal"/>
        <w:jc w:val="both"/>
      </w:pPr>
    </w:p>
    <w:p w:rsidR="002A6C7D" w:rsidRDefault="002A6C7D" w:rsidP="002A6C7D">
      <w:pPr>
        <w:pStyle w:val="ConsPlusNormal"/>
        <w:jc w:val="both"/>
      </w:pPr>
    </w:p>
    <w:p w:rsidR="007B7391" w:rsidRDefault="00E55821"/>
    <w:sectPr w:rsidR="007B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21" w:rsidRDefault="00E55821" w:rsidP="00E55821">
      <w:pPr>
        <w:spacing w:after="0" w:line="240" w:lineRule="auto"/>
      </w:pPr>
      <w:r>
        <w:separator/>
      </w:r>
    </w:p>
  </w:endnote>
  <w:endnote w:type="continuationSeparator" w:id="0">
    <w:p w:rsidR="00E55821" w:rsidRDefault="00E55821" w:rsidP="00E5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21" w:rsidRDefault="00E55821" w:rsidP="00E55821">
      <w:pPr>
        <w:spacing w:after="0" w:line="240" w:lineRule="auto"/>
      </w:pPr>
      <w:r>
        <w:separator/>
      </w:r>
    </w:p>
  </w:footnote>
  <w:footnote w:type="continuationSeparator" w:id="0">
    <w:p w:rsidR="00E55821" w:rsidRDefault="00E55821" w:rsidP="00E558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F5"/>
    <w:rsid w:val="000D5663"/>
    <w:rsid w:val="002A6C7D"/>
    <w:rsid w:val="00A54496"/>
    <w:rsid w:val="00D661F5"/>
    <w:rsid w:val="00E5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6C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5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821"/>
  </w:style>
  <w:style w:type="paragraph" w:styleId="a5">
    <w:name w:val="footer"/>
    <w:basedOn w:val="a"/>
    <w:link w:val="a6"/>
    <w:uiPriority w:val="99"/>
    <w:unhideWhenUsed/>
    <w:rsid w:val="00E55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6C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5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821"/>
  </w:style>
  <w:style w:type="paragraph" w:styleId="a5">
    <w:name w:val="footer"/>
    <w:basedOn w:val="a"/>
    <w:link w:val="a6"/>
    <w:uiPriority w:val="99"/>
    <w:unhideWhenUsed/>
    <w:rsid w:val="00E55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E99973E69221FF685E92BED79C01C55AB8EDFEE1B321AC67D739CEBD4D5E660B86B35FFEABD8FC9A04C3230298C418D323AEDF18SBJ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Рылькова</dc:creator>
  <cp:keywords/>
  <dc:description/>
  <cp:lastModifiedBy>Татьяна Викторовна Рылькова</cp:lastModifiedBy>
  <cp:revision>3</cp:revision>
  <dcterms:created xsi:type="dcterms:W3CDTF">2019-07-18T06:14:00Z</dcterms:created>
  <dcterms:modified xsi:type="dcterms:W3CDTF">2019-07-18T07:14:00Z</dcterms:modified>
</cp:coreProperties>
</file>